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8A3" w:rsidRDefault="00C938A3" w:rsidP="00C938A3">
      <w:pPr>
        <w:spacing w:after="0" w:line="240" w:lineRule="auto"/>
        <w:jc w:val="center"/>
        <w:rPr>
          <w:rFonts w:ascii="Cambria" w:hAnsi="Cambria" w:cs="Times New Roman"/>
        </w:rPr>
      </w:pPr>
      <w:r>
        <w:rPr>
          <w:rFonts w:ascii="Cambria" w:hAnsi="Cambria" w:cs="Times New Roman"/>
        </w:rPr>
        <w:t>GROVE CITY COUNCIL</w:t>
      </w:r>
    </w:p>
    <w:p w:rsidR="00C938A3" w:rsidRDefault="00C938A3" w:rsidP="00C938A3">
      <w:pPr>
        <w:spacing w:after="0" w:line="240" w:lineRule="auto"/>
        <w:jc w:val="center"/>
        <w:rPr>
          <w:rFonts w:ascii="Cambria" w:hAnsi="Cambria" w:cs="Times New Roman"/>
        </w:rPr>
      </w:pPr>
      <w:r>
        <w:rPr>
          <w:rFonts w:ascii="Cambria" w:hAnsi="Cambria" w:cs="Times New Roman"/>
        </w:rPr>
        <w:t>REGULAR MEETING</w:t>
      </w:r>
    </w:p>
    <w:p w:rsidR="00C938A3" w:rsidRDefault="00C938A3" w:rsidP="00C938A3">
      <w:pPr>
        <w:spacing w:after="0" w:line="240" w:lineRule="auto"/>
        <w:jc w:val="center"/>
        <w:rPr>
          <w:rFonts w:ascii="Cambria" w:hAnsi="Cambria" w:cs="Times New Roman"/>
        </w:rPr>
      </w:pPr>
      <w:r>
        <w:rPr>
          <w:rFonts w:ascii="Cambria" w:hAnsi="Cambria" w:cs="Times New Roman"/>
        </w:rPr>
        <w:t>TUESDAY, JUNE 3, 2014</w:t>
      </w:r>
    </w:p>
    <w:p w:rsidR="00C938A3" w:rsidRDefault="00C938A3" w:rsidP="00C938A3">
      <w:pPr>
        <w:spacing w:after="0" w:line="240" w:lineRule="auto"/>
        <w:jc w:val="center"/>
        <w:rPr>
          <w:rFonts w:ascii="Cambria" w:hAnsi="Cambria" w:cs="Times New Roman"/>
        </w:rPr>
      </w:pPr>
      <w:r>
        <w:rPr>
          <w:rFonts w:ascii="Cambria" w:hAnsi="Cambria" w:cs="Times New Roman"/>
        </w:rPr>
        <w:t>6:00 PM</w:t>
      </w:r>
    </w:p>
    <w:p w:rsidR="00C938A3" w:rsidRDefault="00C938A3" w:rsidP="00C938A3">
      <w:pPr>
        <w:spacing w:after="0" w:line="240" w:lineRule="auto"/>
        <w:jc w:val="center"/>
        <w:rPr>
          <w:rFonts w:ascii="Cambria" w:hAnsi="Cambria" w:cs="Times New Roman"/>
        </w:rPr>
      </w:pPr>
      <w:r>
        <w:rPr>
          <w:rFonts w:ascii="Cambria" w:hAnsi="Cambria" w:cs="Times New Roman"/>
        </w:rPr>
        <w:t>ROOM 5 – GROVE COMMUNITY CENTER</w:t>
      </w:r>
    </w:p>
    <w:p w:rsidR="00C938A3" w:rsidRDefault="00C938A3" w:rsidP="00C938A3">
      <w:pPr>
        <w:spacing w:after="0" w:line="240" w:lineRule="auto"/>
        <w:jc w:val="center"/>
        <w:rPr>
          <w:rFonts w:ascii="Cambria" w:hAnsi="Cambria" w:cs="Times New Roman"/>
        </w:rPr>
      </w:pPr>
      <w:r>
        <w:rPr>
          <w:rFonts w:ascii="Cambria" w:hAnsi="Cambria" w:cs="Times New Roman"/>
        </w:rPr>
        <w:t>104 WEST THIRD STREET – GROVE, OK 74344</w:t>
      </w:r>
    </w:p>
    <w:p w:rsidR="00C938A3" w:rsidRDefault="00C938A3" w:rsidP="00C938A3">
      <w:pPr>
        <w:spacing w:after="0" w:line="240" w:lineRule="auto"/>
        <w:jc w:val="center"/>
        <w:rPr>
          <w:rFonts w:ascii="Cambria" w:hAnsi="Cambria" w:cs="Times New Roman"/>
        </w:rPr>
      </w:pPr>
    </w:p>
    <w:p w:rsidR="00C938A3" w:rsidRDefault="00C938A3" w:rsidP="00C938A3">
      <w:pPr>
        <w:spacing w:after="0" w:line="240" w:lineRule="auto"/>
        <w:rPr>
          <w:rFonts w:ascii="Cambria" w:hAnsi="Cambria" w:cs="Times New Roman"/>
        </w:rPr>
      </w:pPr>
    </w:p>
    <w:p w:rsidR="00C938A3" w:rsidRDefault="00C938A3" w:rsidP="00C938A3">
      <w:pPr>
        <w:pStyle w:val="ListParagraph"/>
        <w:numPr>
          <w:ilvl w:val="0"/>
          <w:numId w:val="1"/>
        </w:numPr>
        <w:spacing w:after="0" w:line="240" w:lineRule="auto"/>
        <w:rPr>
          <w:rFonts w:ascii="Cambria" w:hAnsi="Cambria" w:cs="Times New Roman"/>
        </w:rPr>
      </w:pPr>
      <w:r>
        <w:rPr>
          <w:rFonts w:ascii="Cambria" w:hAnsi="Cambria" w:cs="Times New Roman"/>
        </w:rPr>
        <w:t>Invocation</w:t>
      </w:r>
    </w:p>
    <w:p w:rsidR="00C938A3" w:rsidRDefault="00C938A3" w:rsidP="00C938A3">
      <w:pPr>
        <w:pStyle w:val="ListParagraph"/>
        <w:numPr>
          <w:ilvl w:val="0"/>
          <w:numId w:val="1"/>
        </w:numPr>
        <w:spacing w:after="0" w:line="240" w:lineRule="auto"/>
        <w:rPr>
          <w:rFonts w:ascii="Cambria" w:hAnsi="Cambria" w:cs="Times New Roman"/>
        </w:rPr>
      </w:pPr>
      <w:r>
        <w:rPr>
          <w:rFonts w:ascii="Cambria" w:hAnsi="Cambria" w:cs="Times New Roman"/>
        </w:rPr>
        <w:t>Pledge Of Allegiance</w:t>
      </w:r>
    </w:p>
    <w:p w:rsidR="00C938A3" w:rsidRDefault="00C938A3" w:rsidP="00C938A3">
      <w:pPr>
        <w:pStyle w:val="ListParagraph"/>
        <w:numPr>
          <w:ilvl w:val="0"/>
          <w:numId w:val="1"/>
        </w:numPr>
        <w:spacing w:after="0" w:line="240" w:lineRule="auto"/>
        <w:rPr>
          <w:rFonts w:ascii="Cambria" w:hAnsi="Cambria" w:cs="Times New Roman"/>
        </w:rPr>
      </w:pPr>
      <w:r>
        <w:rPr>
          <w:rFonts w:ascii="Cambria" w:hAnsi="Cambria" w:cs="Times New Roman"/>
        </w:rPr>
        <w:t>Call Meeting To Order</w:t>
      </w:r>
    </w:p>
    <w:p w:rsidR="00C938A3" w:rsidRDefault="00C938A3" w:rsidP="00C938A3">
      <w:pPr>
        <w:pStyle w:val="ListParagraph"/>
        <w:numPr>
          <w:ilvl w:val="0"/>
          <w:numId w:val="1"/>
        </w:numPr>
        <w:spacing w:after="0" w:line="240" w:lineRule="auto"/>
        <w:rPr>
          <w:rFonts w:ascii="Cambria" w:hAnsi="Cambria" w:cs="Times New Roman"/>
        </w:rPr>
      </w:pPr>
      <w:r>
        <w:rPr>
          <w:rFonts w:ascii="Cambria" w:hAnsi="Cambria" w:cs="Times New Roman"/>
        </w:rPr>
        <w:t>Roll Call</w:t>
      </w:r>
    </w:p>
    <w:p w:rsidR="00C938A3" w:rsidRDefault="00C938A3" w:rsidP="00C938A3">
      <w:pPr>
        <w:pStyle w:val="ListParagraph"/>
        <w:numPr>
          <w:ilvl w:val="0"/>
          <w:numId w:val="2"/>
        </w:numPr>
        <w:spacing w:after="0" w:line="240" w:lineRule="auto"/>
        <w:rPr>
          <w:rFonts w:ascii="Cambria" w:hAnsi="Cambria" w:cs="Times New Roman"/>
        </w:rPr>
      </w:pPr>
      <w:r>
        <w:rPr>
          <w:rFonts w:ascii="Cambria" w:hAnsi="Cambria" w:cs="Times New Roman"/>
        </w:rPr>
        <w:t>Public Comments</w:t>
      </w:r>
    </w:p>
    <w:p w:rsidR="00C938A3" w:rsidRDefault="00C938A3" w:rsidP="00C938A3">
      <w:pPr>
        <w:pStyle w:val="ListParagraph"/>
        <w:rPr>
          <w:rFonts w:ascii="Cambria" w:hAnsi="Cambria"/>
        </w:rPr>
      </w:pPr>
      <w:r>
        <w:rPr>
          <w:rFonts w:ascii="Cambria" w:hAnsi="Cambria"/>
        </w:rPr>
        <w:t xml:space="preserve">1.    Presentation by Darrell </w:t>
      </w:r>
      <w:proofErr w:type="spellStart"/>
      <w:r>
        <w:rPr>
          <w:rFonts w:ascii="Cambria" w:hAnsi="Cambria"/>
        </w:rPr>
        <w:t>Mastin</w:t>
      </w:r>
      <w:proofErr w:type="spellEnd"/>
      <w:r>
        <w:rPr>
          <w:rFonts w:ascii="Cambria" w:hAnsi="Cambria"/>
        </w:rPr>
        <w:t xml:space="preserve"> regarding the July 3</w:t>
      </w:r>
      <w:r>
        <w:rPr>
          <w:rFonts w:ascii="Cambria" w:hAnsi="Cambria"/>
          <w:vertAlign w:val="superscript"/>
        </w:rPr>
        <w:t>rd</w:t>
      </w:r>
      <w:r>
        <w:rPr>
          <w:rFonts w:ascii="Cambria" w:hAnsi="Cambria"/>
        </w:rPr>
        <w:t xml:space="preserve"> Celebration.</w:t>
      </w:r>
    </w:p>
    <w:p w:rsidR="00C938A3" w:rsidRDefault="00C938A3" w:rsidP="00C938A3">
      <w:pPr>
        <w:pStyle w:val="ListParagraph"/>
        <w:spacing w:after="0" w:line="240" w:lineRule="auto"/>
        <w:rPr>
          <w:rFonts w:ascii="Cambria" w:hAnsi="Cambria" w:cs="Times New Roman"/>
        </w:rPr>
      </w:pPr>
    </w:p>
    <w:p w:rsidR="00C938A3" w:rsidRDefault="00C938A3" w:rsidP="00C938A3">
      <w:pPr>
        <w:pStyle w:val="ListParagraph"/>
        <w:numPr>
          <w:ilvl w:val="0"/>
          <w:numId w:val="2"/>
        </w:numPr>
        <w:spacing w:after="0" w:line="240" w:lineRule="auto"/>
        <w:rPr>
          <w:rFonts w:ascii="Cambria" w:hAnsi="Cambria" w:cs="Times New Roman"/>
        </w:rPr>
      </w:pPr>
      <w:r>
        <w:rPr>
          <w:rFonts w:ascii="Cambria" w:hAnsi="Cambria" w:cs="Times New Roman"/>
        </w:rPr>
        <w:t>Public Hearing</w:t>
      </w:r>
    </w:p>
    <w:p w:rsidR="00C938A3" w:rsidRDefault="00C938A3" w:rsidP="00C938A3">
      <w:pPr>
        <w:pStyle w:val="ListParagraph"/>
        <w:spacing w:after="0" w:line="240" w:lineRule="auto"/>
        <w:ind w:left="1080" w:hanging="360"/>
        <w:rPr>
          <w:rFonts w:ascii="Cambria" w:hAnsi="Cambria" w:cs="Times New Roman"/>
        </w:rPr>
      </w:pPr>
      <w:r>
        <w:rPr>
          <w:rFonts w:ascii="Cambria" w:hAnsi="Cambria" w:cs="Times New Roman"/>
        </w:rPr>
        <w:t>1.</w:t>
      </w:r>
      <w:r>
        <w:rPr>
          <w:rFonts w:ascii="Cambria" w:hAnsi="Cambria" w:cs="Times New Roman"/>
        </w:rPr>
        <w:tab/>
        <w:t xml:space="preserve">A Public Hearing Providing the Public </w:t>
      </w:r>
      <w:proofErr w:type="gramStart"/>
      <w:r>
        <w:rPr>
          <w:rFonts w:ascii="Cambria" w:hAnsi="Cambria" w:cs="Times New Roman"/>
        </w:rPr>
        <w:t>An</w:t>
      </w:r>
      <w:proofErr w:type="gramEnd"/>
      <w:r>
        <w:rPr>
          <w:rFonts w:ascii="Cambria" w:hAnsi="Cambria" w:cs="Times New Roman"/>
        </w:rPr>
        <w:t xml:space="preserve"> Opportunity for Input and Comments on the Fiscal Year 2014-2015 Budget.</w:t>
      </w:r>
    </w:p>
    <w:p w:rsidR="00C938A3" w:rsidRDefault="00C938A3" w:rsidP="00C938A3">
      <w:pPr>
        <w:pStyle w:val="ListParagraph"/>
        <w:spacing w:after="0" w:line="240" w:lineRule="auto"/>
        <w:ind w:left="1080"/>
        <w:rPr>
          <w:rFonts w:ascii="Cambria" w:hAnsi="Cambria" w:cs="Times New Roman"/>
        </w:rPr>
      </w:pPr>
    </w:p>
    <w:p w:rsidR="00C938A3" w:rsidRDefault="00C938A3" w:rsidP="00C938A3">
      <w:pPr>
        <w:pStyle w:val="ListParagraph"/>
        <w:numPr>
          <w:ilvl w:val="0"/>
          <w:numId w:val="2"/>
        </w:numPr>
        <w:spacing w:after="0" w:line="240" w:lineRule="auto"/>
        <w:jc w:val="both"/>
        <w:rPr>
          <w:rFonts w:ascii="Cambria" w:hAnsi="Cambria" w:cs="Times New Roman"/>
        </w:rPr>
      </w:pPr>
      <w:r>
        <w:rPr>
          <w:rFonts w:ascii="Cambria" w:hAnsi="Cambria" w:cs="Times New Roman"/>
        </w:rPr>
        <w:t>Agenda Items</w:t>
      </w:r>
    </w:p>
    <w:p w:rsidR="00C938A3" w:rsidRDefault="00C938A3" w:rsidP="00C938A3">
      <w:pPr>
        <w:pStyle w:val="ListParagraph"/>
        <w:numPr>
          <w:ilvl w:val="0"/>
          <w:numId w:val="3"/>
        </w:numPr>
        <w:spacing w:after="0" w:line="240" w:lineRule="auto"/>
        <w:jc w:val="both"/>
        <w:rPr>
          <w:rFonts w:ascii="Cambria" w:hAnsi="Cambria" w:cs="Times New Roman"/>
        </w:rPr>
      </w:pPr>
      <w:r>
        <w:rPr>
          <w:rFonts w:ascii="Cambria" w:hAnsi="Cambria" w:cs="Times New Roman"/>
        </w:rPr>
        <w:t>Discussion And / Or Action With Respect to Approval of Minutes of the Previous Meeting.</w:t>
      </w:r>
    </w:p>
    <w:p w:rsidR="00C938A3" w:rsidRDefault="00C938A3" w:rsidP="00C938A3">
      <w:pPr>
        <w:pStyle w:val="ListParagraph"/>
        <w:numPr>
          <w:ilvl w:val="0"/>
          <w:numId w:val="3"/>
        </w:numPr>
        <w:spacing w:after="0" w:line="240" w:lineRule="auto"/>
        <w:jc w:val="both"/>
        <w:rPr>
          <w:rFonts w:ascii="Cambria" w:hAnsi="Cambria" w:cs="Times New Roman"/>
        </w:rPr>
      </w:pPr>
      <w:r>
        <w:rPr>
          <w:rFonts w:ascii="Cambria" w:hAnsi="Cambria" w:cs="Times New Roman"/>
        </w:rPr>
        <w:t>Discussion And / Or Action With Respect to Approval of Minutes of the Special Meeting (05-22-14).</w:t>
      </w:r>
    </w:p>
    <w:p w:rsidR="00C938A3" w:rsidRDefault="00C938A3" w:rsidP="00C938A3">
      <w:pPr>
        <w:pStyle w:val="ListParagraph"/>
        <w:numPr>
          <w:ilvl w:val="0"/>
          <w:numId w:val="3"/>
        </w:numPr>
        <w:spacing w:after="0" w:line="240" w:lineRule="auto"/>
        <w:jc w:val="both"/>
        <w:rPr>
          <w:rFonts w:ascii="Cambria" w:hAnsi="Cambria" w:cs="Times New Roman"/>
        </w:rPr>
      </w:pPr>
      <w:r>
        <w:rPr>
          <w:rFonts w:ascii="Cambria" w:hAnsi="Cambria" w:cs="Times New Roman"/>
        </w:rPr>
        <w:t>Discussion And / Or Action With Respect to Approval of the Purchase Order Register.</w:t>
      </w:r>
    </w:p>
    <w:p w:rsidR="00C938A3" w:rsidRDefault="00C938A3" w:rsidP="00C938A3">
      <w:pPr>
        <w:pStyle w:val="ListParagraph"/>
        <w:numPr>
          <w:ilvl w:val="0"/>
          <w:numId w:val="3"/>
        </w:numPr>
        <w:spacing w:after="0" w:line="240" w:lineRule="auto"/>
        <w:jc w:val="both"/>
        <w:rPr>
          <w:rFonts w:ascii="Cambria" w:hAnsi="Cambria" w:cs="Times New Roman"/>
        </w:rPr>
      </w:pPr>
      <w:r>
        <w:rPr>
          <w:rFonts w:ascii="Cambria" w:hAnsi="Cambria" w:cs="Times New Roman"/>
        </w:rPr>
        <w:t>Discussion And / Or Action With Respect to Appointment of Trustee to the Planning and Zoning Commission.</w:t>
      </w:r>
    </w:p>
    <w:p w:rsidR="00C938A3" w:rsidRDefault="00C938A3" w:rsidP="00C938A3">
      <w:pPr>
        <w:pStyle w:val="ListParagraph"/>
        <w:numPr>
          <w:ilvl w:val="0"/>
          <w:numId w:val="3"/>
        </w:numPr>
        <w:spacing w:after="0" w:line="240" w:lineRule="auto"/>
        <w:jc w:val="both"/>
        <w:rPr>
          <w:rFonts w:ascii="Cambria" w:hAnsi="Cambria" w:cs="Times New Roman"/>
        </w:rPr>
      </w:pPr>
      <w:r>
        <w:rPr>
          <w:rFonts w:ascii="Cambria" w:hAnsi="Cambria" w:cs="Times New Roman"/>
        </w:rPr>
        <w:t>Discussion And / Or Action With Respect to Appointment of Trustee to the Grove Public Library Board.</w:t>
      </w:r>
    </w:p>
    <w:p w:rsidR="00C938A3" w:rsidRDefault="00C938A3" w:rsidP="00C938A3">
      <w:pPr>
        <w:pStyle w:val="ListParagraph"/>
        <w:numPr>
          <w:ilvl w:val="0"/>
          <w:numId w:val="3"/>
        </w:numPr>
        <w:spacing w:after="0" w:line="240" w:lineRule="auto"/>
        <w:jc w:val="both"/>
        <w:rPr>
          <w:rFonts w:ascii="Cambria" w:hAnsi="Cambria" w:cs="Times New Roman"/>
        </w:rPr>
      </w:pPr>
      <w:r>
        <w:rPr>
          <w:rFonts w:ascii="Cambria" w:hAnsi="Cambria" w:cs="Times New Roman"/>
        </w:rPr>
        <w:t>Discussion And / Or Action With Respect to Approval of a Budget Amendment to the 2013-2014 Fiscal Year Budget.</w:t>
      </w:r>
    </w:p>
    <w:p w:rsidR="00C938A3" w:rsidRDefault="00C938A3" w:rsidP="00C938A3">
      <w:pPr>
        <w:pStyle w:val="ListParagraph"/>
        <w:numPr>
          <w:ilvl w:val="0"/>
          <w:numId w:val="3"/>
        </w:numPr>
        <w:spacing w:after="0" w:line="240" w:lineRule="auto"/>
        <w:jc w:val="both"/>
        <w:rPr>
          <w:rFonts w:ascii="Cambria" w:hAnsi="Cambria" w:cs="Times New Roman"/>
        </w:rPr>
      </w:pPr>
      <w:r>
        <w:rPr>
          <w:rFonts w:ascii="Cambria" w:hAnsi="Cambria" w:cs="Times New Roman"/>
        </w:rPr>
        <w:t>Discussion And / Or Action With Respect to a Renewal Participation Agreement with the Oklahoma Municipal Assurance Group for the 2014-2015 Workers Compensation Plan.</w:t>
      </w:r>
    </w:p>
    <w:p w:rsidR="00C938A3" w:rsidRDefault="00C938A3" w:rsidP="00C938A3">
      <w:pPr>
        <w:pStyle w:val="ListParagraph"/>
        <w:numPr>
          <w:ilvl w:val="0"/>
          <w:numId w:val="3"/>
        </w:numPr>
        <w:spacing w:after="0" w:line="240" w:lineRule="auto"/>
        <w:jc w:val="both"/>
        <w:rPr>
          <w:rFonts w:ascii="Cambria" w:hAnsi="Cambria" w:cs="Times New Roman"/>
        </w:rPr>
      </w:pPr>
      <w:r>
        <w:rPr>
          <w:rFonts w:ascii="Cambria" w:hAnsi="Cambria" w:cs="Times New Roman"/>
        </w:rPr>
        <w:t>Discussion And / Or Action With Respect to Employment Contract for City Manager, William A. Keefer.</w:t>
      </w:r>
    </w:p>
    <w:p w:rsidR="00C938A3" w:rsidRDefault="00C938A3" w:rsidP="00C938A3">
      <w:pPr>
        <w:pStyle w:val="ListParagraph"/>
        <w:numPr>
          <w:ilvl w:val="0"/>
          <w:numId w:val="3"/>
        </w:numPr>
        <w:spacing w:after="0" w:line="240" w:lineRule="auto"/>
        <w:jc w:val="both"/>
        <w:rPr>
          <w:rFonts w:ascii="Cambria" w:hAnsi="Cambria" w:cs="Times New Roman"/>
        </w:rPr>
      </w:pPr>
      <w:r>
        <w:rPr>
          <w:rFonts w:ascii="Cambria" w:hAnsi="Cambria" w:cs="Times New Roman"/>
        </w:rPr>
        <w:t>Discussion And / Or Action With Respect to a Contract for City Attorney Services with Brandon Watkins.</w:t>
      </w:r>
    </w:p>
    <w:p w:rsidR="00C938A3" w:rsidRDefault="00C938A3" w:rsidP="00C938A3">
      <w:pPr>
        <w:pStyle w:val="ListParagraph"/>
        <w:numPr>
          <w:ilvl w:val="0"/>
          <w:numId w:val="3"/>
        </w:numPr>
        <w:spacing w:after="0" w:line="240" w:lineRule="auto"/>
        <w:jc w:val="both"/>
        <w:rPr>
          <w:rFonts w:ascii="Cambria" w:hAnsi="Cambria" w:cs="Times New Roman"/>
        </w:rPr>
      </w:pPr>
      <w:r>
        <w:rPr>
          <w:rFonts w:ascii="Cambria" w:hAnsi="Cambria" w:cs="Times New Roman"/>
        </w:rPr>
        <w:t>Discussion And / Or Action With Respect to Approval of the Field Use Agreement with Grove Youth Football.</w:t>
      </w:r>
    </w:p>
    <w:p w:rsidR="00C938A3" w:rsidRDefault="00C938A3" w:rsidP="00C938A3">
      <w:pPr>
        <w:spacing w:after="0" w:line="240" w:lineRule="auto"/>
        <w:jc w:val="both"/>
        <w:rPr>
          <w:rFonts w:ascii="Cambria" w:hAnsi="Cambria" w:cs="Times New Roman"/>
        </w:rPr>
      </w:pPr>
    </w:p>
    <w:p w:rsidR="00C938A3" w:rsidRDefault="00C938A3" w:rsidP="00C938A3">
      <w:pPr>
        <w:pStyle w:val="ListParagraph"/>
        <w:numPr>
          <w:ilvl w:val="0"/>
          <w:numId w:val="2"/>
        </w:numPr>
        <w:spacing w:after="0" w:line="240" w:lineRule="auto"/>
        <w:jc w:val="both"/>
        <w:rPr>
          <w:rFonts w:ascii="Cambria" w:hAnsi="Cambria" w:cs="Times New Roman"/>
        </w:rPr>
      </w:pPr>
      <w:r>
        <w:rPr>
          <w:rFonts w:ascii="Cambria" w:hAnsi="Cambria" w:cs="Times New Roman"/>
        </w:rPr>
        <w:t>City Managers Report</w:t>
      </w:r>
    </w:p>
    <w:p w:rsidR="00C938A3" w:rsidRDefault="00C938A3" w:rsidP="00C938A3">
      <w:pPr>
        <w:pStyle w:val="ListParagraph"/>
        <w:spacing w:after="0" w:line="240" w:lineRule="auto"/>
        <w:jc w:val="both"/>
        <w:rPr>
          <w:rFonts w:ascii="Cambria" w:hAnsi="Cambria" w:cs="Times New Roman"/>
        </w:rPr>
      </w:pPr>
    </w:p>
    <w:p w:rsidR="00C938A3" w:rsidRDefault="00C938A3" w:rsidP="00C938A3">
      <w:pPr>
        <w:pStyle w:val="ListParagraph"/>
        <w:numPr>
          <w:ilvl w:val="0"/>
          <w:numId w:val="2"/>
        </w:numPr>
        <w:spacing w:after="0" w:line="240" w:lineRule="auto"/>
        <w:jc w:val="both"/>
        <w:rPr>
          <w:rFonts w:ascii="Cambria" w:hAnsi="Cambria" w:cs="Times New Roman"/>
        </w:rPr>
      </w:pPr>
      <w:r>
        <w:rPr>
          <w:rFonts w:ascii="Cambria" w:hAnsi="Cambria" w:cs="Times New Roman"/>
        </w:rPr>
        <w:t>Ward Reports</w:t>
      </w:r>
    </w:p>
    <w:p w:rsidR="00C938A3" w:rsidRDefault="00C938A3" w:rsidP="00C938A3">
      <w:pPr>
        <w:pStyle w:val="ListParagraph"/>
        <w:numPr>
          <w:ilvl w:val="1"/>
          <w:numId w:val="2"/>
        </w:numPr>
        <w:spacing w:after="0" w:line="240" w:lineRule="auto"/>
        <w:jc w:val="both"/>
        <w:rPr>
          <w:rFonts w:ascii="Cambria" w:hAnsi="Cambria" w:cs="Times New Roman"/>
        </w:rPr>
      </w:pPr>
      <w:r>
        <w:rPr>
          <w:rFonts w:ascii="Cambria" w:hAnsi="Cambria" w:cs="Times New Roman"/>
        </w:rPr>
        <w:t>Ward I – Ed Trumbull</w:t>
      </w:r>
    </w:p>
    <w:p w:rsidR="00C938A3" w:rsidRDefault="00C938A3" w:rsidP="00C938A3">
      <w:pPr>
        <w:pStyle w:val="ListParagraph"/>
        <w:numPr>
          <w:ilvl w:val="1"/>
          <w:numId w:val="2"/>
        </w:numPr>
        <w:spacing w:after="0" w:line="240" w:lineRule="auto"/>
        <w:jc w:val="both"/>
        <w:rPr>
          <w:rFonts w:ascii="Cambria" w:hAnsi="Cambria" w:cs="Times New Roman"/>
        </w:rPr>
      </w:pPr>
      <w:r>
        <w:rPr>
          <w:rFonts w:ascii="Cambria" w:hAnsi="Cambria" w:cs="Times New Roman"/>
        </w:rPr>
        <w:t>Ward II – Marty Follis</w:t>
      </w:r>
    </w:p>
    <w:p w:rsidR="00C938A3" w:rsidRDefault="00C938A3" w:rsidP="00C938A3">
      <w:pPr>
        <w:pStyle w:val="ListParagraph"/>
        <w:numPr>
          <w:ilvl w:val="1"/>
          <w:numId w:val="2"/>
        </w:numPr>
        <w:spacing w:after="0" w:line="240" w:lineRule="auto"/>
        <w:jc w:val="both"/>
        <w:rPr>
          <w:rFonts w:ascii="Cambria" w:hAnsi="Cambria" w:cs="Times New Roman"/>
        </w:rPr>
      </w:pPr>
      <w:r>
        <w:rPr>
          <w:rFonts w:ascii="Cambria" w:hAnsi="Cambria" w:cs="Times New Roman"/>
        </w:rPr>
        <w:t>Ward III– Don Nielsen</w:t>
      </w:r>
    </w:p>
    <w:p w:rsidR="00C938A3" w:rsidRDefault="00C938A3" w:rsidP="00C938A3">
      <w:pPr>
        <w:pStyle w:val="ListParagraph"/>
        <w:numPr>
          <w:ilvl w:val="1"/>
          <w:numId w:val="2"/>
        </w:numPr>
        <w:spacing w:after="0" w:line="240" w:lineRule="auto"/>
        <w:jc w:val="both"/>
        <w:rPr>
          <w:rFonts w:ascii="Cambria" w:hAnsi="Cambria" w:cs="Times New Roman"/>
        </w:rPr>
      </w:pPr>
      <w:r>
        <w:rPr>
          <w:rFonts w:ascii="Cambria" w:hAnsi="Cambria" w:cs="Times New Roman"/>
        </w:rPr>
        <w:t>Ward IV – Marty Dyer</w:t>
      </w:r>
    </w:p>
    <w:p w:rsidR="00C938A3" w:rsidRDefault="00C938A3" w:rsidP="00C938A3">
      <w:pPr>
        <w:pStyle w:val="ListParagraph"/>
        <w:numPr>
          <w:ilvl w:val="1"/>
          <w:numId w:val="2"/>
        </w:numPr>
        <w:spacing w:after="0" w:line="240" w:lineRule="auto"/>
        <w:jc w:val="both"/>
        <w:rPr>
          <w:rFonts w:ascii="Cambria" w:hAnsi="Cambria" w:cs="Times New Roman"/>
        </w:rPr>
      </w:pPr>
      <w:r>
        <w:rPr>
          <w:rFonts w:ascii="Cambria" w:hAnsi="Cambria" w:cs="Times New Roman"/>
        </w:rPr>
        <w:t>At Large – Ivan Devitt</w:t>
      </w:r>
    </w:p>
    <w:p w:rsidR="00C938A3" w:rsidRDefault="00C938A3" w:rsidP="00C938A3">
      <w:pPr>
        <w:spacing w:after="0" w:line="240" w:lineRule="auto"/>
        <w:jc w:val="both"/>
        <w:rPr>
          <w:rFonts w:ascii="Cambria" w:hAnsi="Cambria" w:cs="Times New Roman"/>
        </w:rPr>
      </w:pPr>
    </w:p>
    <w:p w:rsidR="00C938A3" w:rsidRDefault="00C938A3" w:rsidP="00C938A3">
      <w:pPr>
        <w:pStyle w:val="ListParagraph"/>
        <w:numPr>
          <w:ilvl w:val="0"/>
          <w:numId w:val="2"/>
        </w:numPr>
        <w:jc w:val="both"/>
        <w:rPr>
          <w:rFonts w:ascii="Cambria" w:eastAsia="Times New Roman" w:hAnsi="Cambria"/>
          <w:bCs/>
          <w:color w:val="000000"/>
        </w:rPr>
      </w:pPr>
      <w:r>
        <w:rPr>
          <w:rFonts w:ascii="Cambria" w:eastAsia="Times New Roman" w:hAnsi="Cambria"/>
          <w:bCs/>
          <w:color w:val="000000"/>
        </w:rPr>
        <w:t xml:space="preserve">Executive Session </w:t>
      </w:r>
    </w:p>
    <w:p w:rsidR="00C938A3" w:rsidRDefault="00C938A3" w:rsidP="00C938A3">
      <w:pPr>
        <w:pStyle w:val="ListParagraph"/>
        <w:ind w:left="1080" w:hanging="360"/>
        <w:jc w:val="both"/>
        <w:rPr>
          <w:rFonts w:ascii="Cambria" w:eastAsia="Times New Roman" w:hAnsi="Cambria"/>
          <w:bCs/>
          <w:color w:val="000000"/>
        </w:rPr>
      </w:pPr>
      <w:r>
        <w:rPr>
          <w:rFonts w:ascii="Cambria" w:eastAsia="Times New Roman" w:hAnsi="Cambria"/>
          <w:bCs/>
          <w:color w:val="000000"/>
        </w:rPr>
        <w:t xml:space="preserve">1.  </w:t>
      </w:r>
      <w:r>
        <w:rPr>
          <w:rFonts w:ascii="Cambria" w:eastAsia="Times New Roman" w:hAnsi="Cambria"/>
          <w:bCs/>
          <w:color w:val="000000"/>
        </w:rPr>
        <w:tab/>
        <w:t>Discussion And / Or Action With Respect to an Executive Session for the Purpose of Confidential Communication Between a Public Body and Its Attorney Concerning a Pending Investigation, Claim, or Action if the Public Body, with the Advice of Its Attorney, Determines that Disclosure will Seriously Impair the Ability of the Public Body to Process the Claim or Conduct a Pending Investigation, Litigation or Proceeding in the Public Interest Pursuant to Title 25 O.S. Section 307.B.4.   (Bobby G. Warden vs. City of Grove Lawsuit; Case No. 13CV-398CVE-PJC)</w:t>
      </w:r>
    </w:p>
    <w:p w:rsidR="00C938A3" w:rsidRDefault="00C938A3" w:rsidP="00C938A3">
      <w:pPr>
        <w:pStyle w:val="ListParagraph"/>
        <w:tabs>
          <w:tab w:val="num" w:pos="1080"/>
        </w:tabs>
        <w:jc w:val="both"/>
        <w:rPr>
          <w:rFonts w:ascii="Cambria" w:eastAsia="Times New Roman" w:hAnsi="Cambria"/>
          <w:bCs/>
          <w:color w:val="000000"/>
        </w:rPr>
      </w:pPr>
      <w:r>
        <w:rPr>
          <w:rFonts w:ascii="Cambria" w:eastAsia="Times New Roman" w:hAnsi="Cambria"/>
          <w:bCs/>
          <w:color w:val="000000"/>
        </w:rPr>
        <w:t xml:space="preserve"> 2.</w:t>
      </w:r>
      <w:r>
        <w:rPr>
          <w:rFonts w:ascii="Cambria" w:eastAsia="Times New Roman" w:hAnsi="Cambria"/>
          <w:bCs/>
          <w:color w:val="000000"/>
        </w:rPr>
        <w:tab/>
        <w:t>Discussion And/ Or Action regarding Agenda Item F.1.</w:t>
      </w:r>
    </w:p>
    <w:p w:rsidR="00C938A3" w:rsidRDefault="00C938A3" w:rsidP="00C938A3">
      <w:pPr>
        <w:pStyle w:val="ListParagraph"/>
        <w:tabs>
          <w:tab w:val="num" w:pos="1080"/>
        </w:tabs>
        <w:jc w:val="both"/>
        <w:rPr>
          <w:rFonts w:ascii="Cambria" w:eastAsia="Times New Roman" w:hAnsi="Cambria"/>
          <w:bCs/>
          <w:color w:val="000000"/>
        </w:rPr>
      </w:pPr>
    </w:p>
    <w:p w:rsidR="00C938A3" w:rsidRDefault="00C938A3" w:rsidP="00C938A3">
      <w:pPr>
        <w:pStyle w:val="ListParagraph"/>
        <w:numPr>
          <w:ilvl w:val="0"/>
          <w:numId w:val="2"/>
        </w:numPr>
        <w:spacing w:after="0" w:line="240" w:lineRule="auto"/>
        <w:jc w:val="both"/>
        <w:rPr>
          <w:rFonts w:ascii="Cambria" w:hAnsi="Cambria" w:cs="Times New Roman"/>
        </w:rPr>
      </w:pPr>
      <w:r>
        <w:rPr>
          <w:rFonts w:ascii="Cambria" w:hAnsi="Cambria" w:cs="Times New Roman"/>
        </w:rPr>
        <w:t>Adjournment</w:t>
      </w:r>
    </w:p>
    <w:p w:rsidR="00C938A3" w:rsidRDefault="00C938A3" w:rsidP="00C938A3">
      <w:pPr>
        <w:pStyle w:val="ListParagraph"/>
        <w:spacing w:after="0" w:line="240" w:lineRule="auto"/>
        <w:jc w:val="both"/>
        <w:rPr>
          <w:rFonts w:ascii="Cambria" w:hAnsi="Cambria" w:cs="Times New Roman"/>
        </w:rPr>
      </w:pPr>
    </w:p>
    <w:p w:rsidR="00C938A3" w:rsidRDefault="00C938A3" w:rsidP="00C938A3">
      <w:pPr>
        <w:pStyle w:val="BodyText2"/>
        <w:ind w:left="360" w:firstLine="0"/>
        <w:rPr>
          <w:rFonts w:ascii="Cambria" w:hAnsi="Cambria"/>
          <w:sz w:val="22"/>
          <w:szCs w:val="22"/>
        </w:rPr>
      </w:pPr>
      <w:r>
        <w:rPr>
          <w:rFonts w:ascii="Cambria" w:hAnsi="Cambria"/>
          <w:sz w:val="22"/>
          <w:szCs w:val="22"/>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C938A3" w:rsidRDefault="00C938A3" w:rsidP="00C938A3">
      <w:pPr>
        <w:rPr>
          <w:rFonts w:ascii="Cambria" w:hAnsi="Cambria"/>
        </w:rPr>
      </w:pPr>
    </w:p>
    <w:p w:rsidR="00A44949" w:rsidRDefault="00A44949"/>
    <w:sectPr w:rsidR="00A44949" w:rsidSect="006D6D12">
      <w:footerReference w:type="default" r:id="rId7"/>
      <w:pgSz w:w="12240" w:h="20160" w:code="5"/>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A5C" w:rsidRDefault="00764A5C" w:rsidP="006D6D12">
      <w:pPr>
        <w:spacing w:after="0" w:line="240" w:lineRule="auto"/>
      </w:pPr>
      <w:r>
        <w:separator/>
      </w:r>
    </w:p>
  </w:endnote>
  <w:endnote w:type="continuationSeparator" w:id="0">
    <w:p w:rsidR="00764A5C" w:rsidRDefault="00764A5C" w:rsidP="006D6D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D12" w:rsidRDefault="006D6D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A5C" w:rsidRDefault="00764A5C" w:rsidP="006D6D12">
      <w:pPr>
        <w:spacing w:after="0" w:line="240" w:lineRule="auto"/>
      </w:pPr>
      <w:r>
        <w:separator/>
      </w:r>
    </w:p>
  </w:footnote>
  <w:footnote w:type="continuationSeparator" w:id="0">
    <w:p w:rsidR="00764A5C" w:rsidRDefault="00764A5C" w:rsidP="006D6D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C97E780E"/>
    <w:lvl w:ilvl="0" w:tplc="04090015">
      <w:start w:val="1"/>
      <w:numFmt w:val="upperLetter"/>
      <w:lvlText w:val="%1."/>
      <w:lvlJc w:val="left"/>
      <w:pPr>
        <w:ind w:left="720" w:hanging="360"/>
      </w:p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AFE51D6"/>
    <w:multiLevelType w:val="hybridMultilevel"/>
    <w:tmpl w:val="80DCE74A"/>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938A3"/>
    <w:rsid w:val="004107C2"/>
    <w:rsid w:val="00602DBA"/>
    <w:rsid w:val="006D6D12"/>
    <w:rsid w:val="0073623C"/>
    <w:rsid w:val="00764A5C"/>
    <w:rsid w:val="00843C4D"/>
    <w:rsid w:val="00A44949"/>
    <w:rsid w:val="00B7764F"/>
    <w:rsid w:val="00C67762"/>
    <w:rsid w:val="00C938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8A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C938A3"/>
    <w:pPr>
      <w:spacing w:after="0" w:line="240" w:lineRule="auto"/>
      <w:ind w:left="1440" w:hanging="720"/>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C938A3"/>
    <w:rPr>
      <w:rFonts w:ascii="Times New Roman" w:eastAsia="Times New Roman" w:hAnsi="Times New Roman" w:cs="Times New Roman"/>
      <w:sz w:val="20"/>
      <w:szCs w:val="20"/>
    </w:rPr>
  </w:style>
  <w:style w:type="paragraph" w:styleId="ListParagraph">
    <w:name w:val="List Paragraph"/>
    <w:basedOn w:val="Normal"/>
    <w:uiPriority w:val="34"/>
    <w:qFormat/>
    <w:rsid w:val="00C938A3"/>
    <w:pPr>
      <w:ind w:left="720"/>
      <w:contextualSpacing/>
    </w:pPr>
  </w:style>
  <w:style w:type="paragraph" w:styleId="Header">
    <w:name w:val="header"/>
    <w:basedOn w:val="Normal"/>
    <w:link w:val="HeaderChar"/>
    <w:uiPriority w:val="99"/>
    <w:semiHidden/>
    <w:unhideWhenUsed/>
    <w:rsid w:val="006D6D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6D12"/>
    <w:rPr>
      <w:rFonts w:ascii="Calibri" w:eastAsia="Calibri" w:hAnsi="Calibri" w:cs="Calibri"/>
    </w:rPr>
  </w:style>
  <w:style w:type="paragraph" w:styleId="Footer">
    <w:name w:val="footer"/>
    <w:basedOn w:val="Normal"/>
    <w:link w:val="FooterChar"/>
    <w:uiPriority w:val="99"/>
    <w:unhideWhenUsed/>
    <w:rsid w:val="006D6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D12"/>
    <w:rPr>
      <w:rFonts w:ascii="Calibri" w:eastAsia="Calibri" w:hAnsi="Calibri" w:cs="Calibri"/>
    </w:rPr>
  </w:style>
  <w:style w:type="paragraph" w:styleId="BalloonText">
    <w:name w:val="Balloon Text"/>
    <w:basedOn w:val="Normal"/>
    <w:link w:val="BalloonTextChar"/>
    <w:uiPriority w:val="99"/>
    <w:semiHidden/>
    <w:unhideWhenUsed/>
    <w:rsid w:val="006D6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D1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688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2014-06-03T21:34:00Z</cp:lastPrinted>
  <dcterms:created xsi:type="dcterms:W3CDTF">2014-05-30T20:08:00Z</dcterms:created>
  <dcterms:modified xsi:type="dcterms:W3CDTF">2014-06-04T00:12:00Z</dcterms:modified>
</cp:coreProperties>
</file>