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F3" w:rsidRDefault="00EF70F3" w:rsidP="00EF70F3">
      <w:pPr>
        <w:spacing w:after="0" w:line="240" w:lineRule="auto"/>
        <w:jc w:val="center"/>
        <w:rPr>
          <w:rFonts w:ascii="Cambria" w:hAnsi="Cambria"/>
        </w:rPr>
      </w:pPr>
      <w:r>
        <w:rPr>
          <w:rFonts w:ascii="Cambria" w:hAnsi="Cambria"/>
        </w:rPr>
        <w:t>GROVE CITY COUNCIL</w:t>
      </w:r>
    </w:p>
    <w:p w:rsidR="00EF70F3" w:rsidRDefault="00EF70F3" w:rsidP="00EF70F3">
      <w:pPr>
        <w:spacing w:after="0" w:line="240" w:lineRule="auto"/>
        <w:jc w:val="center"/>
        <w:rPr>
          <w:rFonts w:ascii="Cambria" w:hAnsi="Cambria"/>
        </w:rPr>
      </w:pPr>
      <w:r>
        <w:rPr>
          <w:rFonts w:ascii="Cambria" w:hAnsi="Cambria"/>
        </w:rPr>
        <w:t>REGULAR MEETING</w:t>
      </w:r>
    </w:p>
    <w:p w:rsidR="00EF70F3" w:rsidRDefault="00EF70F3" w:rsidP="00EF70F3">
      <w:pPr>
        <w:spacing w:after="0" w:line="240" w:lineRule="auto"/>
        <w:jc w:val="center"/>
        <w:rPr>
          <w:rFonts w:ascii="Cambria" w:hAnsi="Cambria"/>
        </w:rPr>
      </w:pPr>
      <w:r>
        <w:rPr>
          <w:rFonts w:ascii="Cambria" w:hAnsi="Cambria"/>
        </w:rPr>
        <w:t>TUESDAY, OCTOBER 7, 2014</w:t>
      </w:r>
    </w:p>
    <w:p w:rsidR="00EF70F3" w:rsidRDefault="00EF70F3" w:rsidP="00EF70F3">
      <w:pPr>
        <w:spacing w:after="0" w:line="240" w:lineRule="auto"/>
        <w:jc w:val="center"/>
        <w:rPr>
          <w:rFonts w:ascii="Cambria" w:hAnsi="Cambria"/>
        </w:rPr>
      </w:pPr>
      <w:r>
        <w:rPr>
          <w:rFonts w:ascii="Cambria" w:hAnsi="Cambria"/>
        </w:rPr>
        <w:t>6:00 PM</w:t>
      </w:r>
    </w:p>
    <w:p w:rsidR="00EF70F3" w:rsidRDefault="00EF70F3" w:rsidP="00EF70F3">
      <w:pPr>
        <w:spacing w:after="0" w:line="240" w:lineRule="auto"/>
        <w:jc w:val="center"/>
        <w:rPr>
          <w:rFonts w:ascii="Cambria" w:hAnsi="Cambria"/>
        </w:rPr>
      </w:pPr>
      <w:r>
        <w:rPr>
          <w:rFonts w:ascii="Cambria" w:hAnsi="Cambria"/>
        </w:rPr>
        <w:t>ROOM 5 – GROVE COMMUNITY CENTER</w:t>
      </w:r>
    </w:p>
    <w:p w:rsidR="00EF70F3" w:rsidRDefault="00EF70F3" w:rsidP="00EF70F3">
      <w:pPr>
        <w:spacing w:after="0" w:line="240" w:lineRule="auto"/>
        <w:jc w:val="center"/>
        <w:rPr>
          <w:rFonts w:ascii="Cambria" w:hAnsi="Cambria"/>
        </w:rPr>
      </w:pPr>
      <w:r>
        <w:rPr>
          <w:rFonts w:ascii="Cambria" w:hAnsi="Cambria"/>
        </w:rPr>
        <w:t>104 WEST THIRD STREET</w:t>
      </w:r>
    </w:p>
    <w:p w:rsidR="00EF70F3" w:rsidRDefault="00EF70F3" w:rsidP="00EF70F3">
      <w:pPr>
        <w:spacing w:after="0" w:line="240" w:lineRule="auto"/>
        <w:jc w:val="center"/>
        <w:rPr>
          <w:rFonts w:ascii="Cambria" w:hAnsi="Cambria"/>
        </w:rPr>
      </w:pPr>
      <w:r>
        <w:rPr>
          <w:rFonts w:ascii="Cambria" w:hAnsi="Cambria"/>
        </w:rPr>
        <w:t>GROVE, OK 74344</w:t>
      </w:r>
    </w:p>
    <w:p w:rsidR="00EF70F3" w:rsidRDefault="00EF70F3" w:rsidP="00EF70F3">
      <w:pPr>
        <w:spacing w:after="0"/>
        <w:rPr>
          <w:rFonts w:ascii="Cambria" w:hAnsi="Cambria"/>
        </w:rPr>
      </w:pPr>
    </w:p>
    <w:p w:rsidR="00EF70F3" w:rsidRDefault="00EF70F3" w:rsidP="00EF70F3">
      <w:pPr>
        <w:pStyle w:val="ListParagraph"/>
        <w:numPr>
          <w:ilvl w:val="0"/>
          <w:numId w:val="1"/>
        </w:numPr>
        <w:rPr>
          <w:rFonts w:ascii="Cambria" w:hAnsi="Cambria"/>
        </w:rPr>
      </w:pPr>
      <w:r>
        <w:rPr>
          <w:rFonts w:ascii="Cambria" w:hAnsi="Cambria"/>
        </w:rPr>
        <w:t>Innovation</w:t>
      </w:r>
    </w:p>
    <w:p w:rsidR="00EF70F3" w:rsidRDefault="00EF70F3" w:rsidP="00EF70F3">
      <w:pPr>
        <w:pStyle w:val="ListParagraph"/>
        <w:numPr>
          <w:ilvl w:val="0"/>
          <w:numId w:val="1"/>
        </w:numPr>
        <w:rPr>
          <w:rFonts w:ascii="Cambria" w:hAnsi="Cambria"/>
        </w:rPr>
      </w:pPr>
      <w:r>
        <w:rPr>
          <w:rFonts w:ascii="Cambria" w:hAnsi="Cambria"/>
        </w:rPr>
        <w:t>Pledge Of Allegiance</w:t>
      </w:r>
    </w:p>
    <w:p w:rsidR="00EF70F3" w:rsidRDefault="00EF70F3" w:rsidP="00EF70F3">
      <w:pPr>
        <w:pStyle w:val="ListParagraph"/>
        <w:numPr>
          <w:ilvl w:val="0"/>
          <w:numId w:val="1"/>
        </w:numPr>
        <w:rPr>
          <w:rFonts w:ascii="Cambria" w:hAnsi="Cambria"/>
        </w:rPr>
      </w:pPr>
      <w:r>
        <w:rPr>
          <w:rFonts w:ascii="Cambria" w:hAnsi="Cambria"/>
        </w:rPr>
        <w:t>Call Meeting to Order</w:t>
      </w:r>
    </w:p>
    <w:p w:rsidR="00EF70F3" w:rsidRDefault="00EF70F3" w:rsidP="00464C0D">
      <w:pPr>
        <w:pStyle w:val="ListParagraph"/>
        <w:numPr>
          <w:ilvl w:val="0"/>
          <w:numId w:val="1"/>
        </w:numPr>
        <w:rPr>
          <w:rFonts w:ascii="Cambria" w:hAnsi="Cambria"/>
        </w:rPr>
      </w:pPr>
      <w:r>
        <w:rPr>
          <w:rFonts w:ascii="Cambria" w:hAnsi="Cambria"/>
        </w:rPr>
        <w:t>Roll Call</w:t>
      </w:r>
    </w:p>
    <w:p w:rsidR="00464C0D" w:rsidRPr="00464C0D" w:rsidRDefault="00464C0D" w:rsidP="00464C0D">
      <w:pPr>
        <w:pStyle w:val="ListParagraph"/>
        <w:rPr>
          <w:rFonts w:ascii="Cambria" w:hAnsi="Cambria"/>
        </w:rPr>
      </w:pPr>
    </w:p>
    <w:p w:rsidR="00EF70F3" w:rsidRDefault="00EF70F3" w:rsidP="00464C0D">
      <w:pPr>
        <w:pStyle w:val="ListParagraph"/>
        <w:numPr>
          <w:ilvl w:val="0"/>
          <w:numId w:val="2"/>
        </w:numPr>
        <w:ind w:left="720"/>
        <w:rPr>
          <w:rFonts w:ascii="Cambria" w:hAnsi="Cambria"/>
        </w:rPr>
      </w:pPr>
      <w:r>
        <w:rPr>
          <w:rFonts w:ascii="Cambria" w:hAnsi="Cambria"/>
        </w:rPr>
        <w:t>Public Comments</w:t>
      </w:r>
    </w:p>
    <w:p w:rsidR="00464C0D" w:rsidRPr="00464C0D" w:rsidRDefault="00464C0D" w:rsidP="00464C0D">
      <w:pPr>
        <w:pStyle w:val="ListParagraph"/>
        <w:rPr>
          <w:rFonts w:ascii="Cambria" w:hAnsi="Cambria"/>
        </w:rPr>
      </w:pPr>
    </w:p>
    <w:p w:rsidR="00EF70F3" w:rsidRPr="00464C0D" w:rsidRDefault="00EF70F3" w:rsidP="00464C0D">
      <w:pPr>
        <w:pStyle w:val="ListParagraph"/>
        <w:numPr>
          <w:ilvl w:val="0"/>
          <w:numId w:val="2"/>
        </w:numPr>
        <w:ind w:left="720"/>
        <w:rPr>
          <w:rFonts w:ascii="Cambria" w:hAnsi="Cambria"/>
        </w:rPr>
      </w:pPr>
      <w:r>
        <w:rPr>
          <w:rFonts w:ascii="Cambria" w:hAnsi="Cambria"/>
        </w:rPr>
        <w:t>Agenda Items</w:t>
      </w:r>
    </w:p>
    <w:p w:rsidR="00EF70F3" w:rsidRDefault="00EF70F3" w:rsidP="00EF70F3">
      <w:pPr>
        <w:pStyle w:val="ListParagraph"/>
        <w:numPr>
          <w:ilvl w:val="1"/>
          <w:numId w:val="2"/>
        </w:numPr>
        <w:ind w:left="1080"/>
        <w:rPr>
          <w:rFonts w:ascii="Cambria" w:hAnsi="Cambria"/>
        </w:rPr>
      </w:pPr>
      <w:r>
        <w:rPr>
          <w:rFonts w:ascii="Cambria" w:hAnsi="Cambria"/>
        </w:rPr>
        <w:t>Presentation of Plaque &amp; Certificate of Appreciation from the Mayor and City Council to ‘Employee of the Quarter’.</w:t>
      </w:r>
    </w:p>
    <w:p w:rsidR="00EF70F3" w:rsidRDefault="00EF70F3" w:rsidP="00EF70F3">
      <w:pPr>
        <w:pStyle w:val="ListParagraph"/>
        <w:numPr>
          <w:ilvl w:val="1"/>
          <w:numId w:val="2"/>
        </w:numPr>
        <w:ind w:left="1080"/>
        <w:rPr>
          <w:rFonts w:ascii="Cambria" w:hAnsi="Cambria"/>
        </w:rPr>
      </w:pPr>
      <w:r>
        <w:rPr>
          <w:rFonts w:ascii="Cambria" w:hAnsi="Cambria"/>
        </w:rPr>
        <w:t>Discussion and/ or Action with Respect to a Presentation from Rusty Fleming, Executive Director for the South Grand Lake Chamber, Regarding the "Lake Rule Curve".</w:t>
      </w:r>
    </w:p>
    <w:p w:rsidR="00EF70F3" w:rsidRDefault="00EF70F3" w:rsidP="00EF70F3">
      <w:pPr>
        <w:pStyle w:val="ListParagraph"/>
        <w:numPr>
          <w:ilvl w:val="1"/>
          <w:numId w:val="2"/>
        </w:numPr>
        <w:ind w:left="1080"/>
        <w:rPr>
          <w:rFonts w:ascii="Cambria" w:hAnsi="Cambria"/>
        </w:rPr>
      </w:pPr>
      <w:r>
        <w:rPr>
          <w:rFonts w:ascii="Cambria" w:hAnsi="Cambria"/>
        </w:rPr>
        <w:t xml:space="preserve">Discussion and/ or Action with Respect to a Presentation and Request from Jesse Martin to do his Eagle Scout Project at Wolf Creek Park.  </w:t>
      </w:r>
    </w:p>
    <w:p w:rsidR="00EF70F3" w:rsidRDefault="00EF70F3" w:rsidP="00EF70F3">
      <w:pPr>
        <w:pStyle w:val="ListParagraph"/>
        <w:numPr>
          <w:ilvl w:val="1"/>
          <w:numId w:val="2"/>
        </w:numPr>
        <w:ind w:left="1080"/>
        <w:rPr>
          <w:rFonts w:ascii="Cambria" w:hAnsi="Cambria"/>
        </w:rPr>
      </w:pPr>
      <w:r>
        <w:rPr>
          <w:rFonts w:ascii="Cambria" w:hAnsi="Cambria"/>
        </w:rPr>
        <w:t>Discussion and / or Action with Respect to Approval of the Minutes of the Previous Meeting.</w:t>
      </w:r>
    </w:p>
    <w:p w:rsidR="00EF70F3" w:rsidRDefault="00EF70F3" w:rsidP="00EF70F3">
      <w:pPr>
        <w:pStyle w:val="ListParagraph"/>
        <w:numPr>
          <w:ilvl w:val="1"/>
          <w:numId w:val="2"/>
        </w:numPr>
        <w:ind w:left="1080"/>
        <w:rPr>
          <w:rFonts w:ascii="Cambria" w:hAnsi="Cambria"/>
        </w:rPr>
      </w:pPr>
      <w:r>
        <w:rPr>
          <w:rFonts w:ascii="Cambria" w:hAnsi="Cambria"/>
        </w:rPr>
        <w:t>Discussion and / or Action With Respect to the Approval of the Purchase Order Register.</w:t>
      </w:r>
    </w:p>
    <w:p w:rsidR="00EF70F3" w:rsidRDefault="00EF70F3" w:rsidP="00EF70F3">
      <w:pPr>
        <w:pStyle w:val="ListParagraph"/>
        <w:numPr>
          <w:ilvl w:val="1"/>
          <w:numId w:val="2"/>
        </w:numPr>
        <w:ind w:left="1080"/>
        <w:rPr>
          <w:rFonts w:ascii="Cambria" w:hAnsi="Cambria"/>
        </w:rPr>
      </w:pPr>
      <w:r>
        <w:rPr>
          <w:rFonts w:ascii="Cambria" w:hAnsi="Cambria"/>
        </w:rPr>
        <w:t xml:space="preserve">Discussion and / or Action With Respect to a "Notice of Failure to Comply" with an Administrative Order for a Dilapidated Structure Located at 2124 U.S. Highway 59. </w:t>
      </w:r>
    </w:p>
    <w:p w:rsidR="00EF70F3" w:rsidRDefault="00EF70F3" w:rsidP="00EF70F3">
      <w:pPr>
        <w:pStyle w:val="ListParagraph"/>
        <w:numPr>
          <w:ilvl w:val="1"/>
          <w:numId w:val="2"/>
        </w:numPr>
        <w:ind w:left="1080"/>
        <w:rPr>
          <w:rFonts w:ascii="Cambria" w:hAnsi="Cambria"/>
        </w:rPr>
      </w:pPr>
      <w:r>
        <w:rPr>
          <w:rFonts w:ascii="Cambria" w:hAnsi="Cambria"/>
        </w:rPr>
        <w:t>Discussion And/ Or Action with Respect to Award of Bid for a Ten Wheel Dump Truck with Underbody Scraper and Salt/Sand Spreader for the Street Department.</w:t>
      </w:r>
    </w:p>
    <w:p w:rsidR="00EF70F3" w:rsidRDefault="00EF70F3" w:rsidP="00EF70F3">
      <w:pPr>
        <w:pStyle w:val="ListParagraph"/>
        <w:numPr>
          <w:ilvl w:val="1"/>
          <w:numId w:val="2"/>
        </w:numPr>
        <w:ind w:left="1080"/>
        <w:rPr>
          <w:rFonts w:ascii="Cambria" w:hAnsi="Cambria"/>
        </w:rPr>
      </w:pPr>
      <w:r>
        <w:rPr>
          <w:rFonts w:ascii="Cambria" w:hAnsi="Cambria"/>
        </w:rPr>
        <w:t>Discussion And/ Or Action with Respect to Approval of Financing for a Ten Wheel Dump Truck with Underbody Scraper and Salt/Sand Spreader for the Street Department.</w:t>
      </w:r>
    </w:p>
    <w:p w:rsidR="00EF70F3" w:rsidRDefault="00EF70F3" w:rsidP="00EF70F3">
      <w:pPr>
        <w:pStyle w:val="ListParagraph"/>
        <w:numPr>
          <w:ilvl w:val="1"/>
          <w:numId w:val="2"/>
        </w:numPr>
        <w:ind w:left="1080"/>
        <w:rPr>
          <w:rFonts w:ascii="Cambria" w:hAnsi="Cambria"/>
        </w:rPr>
      </w:pPr>
      <w:r>
        <w:rPr>
          <w:rFonts w:ascii="Cambria" w:hAnsi="Cambria"/>
        </w:rPr>
        <w:t xml:space="preserve"> Discussion and / or Action With Respect to Approval of a Resolution Approving the Grant Agreement with the Federal Aviation Administration for the Taxiway and Apron Project at the Municipal Airport.   </w:t>
      </w:r>
    </w:p>
    <w:p w:rsidR="00EF70F3" w:rsidRDefault="00EF70F3" w:rsidP="00EF70F3">
      <w:pPr>
        <w:pStyle w:val="ListParagraph"/>
        <w:numPr>
          <w:ilvl w:val="1"/>
          <w:numId w:val="2"/>
        </w:numPr>
        <w:ind w:left="1080"/>
        <w:rPr>
          <w:rFonts w:ascii="Cambria" w:hAnsi="Cambria"/>
        </w:rPr>
      </w:pPr>
      <w:r>
        <w:rPr>
          <w:rFonts w:ascii="Cambria" w:hAnsi="Cambria"/>
        </w:rPr>
        <w:t xml:space="preserve">Discussion and / or Action </w:t>
      </w:r>
      <w:proofErr w:type="gramStart"/>
      <w:r>
        <w:rPr>
          <w:rFonts w:ascii="Cambria" w:hAnsi="Cambria"/>
        </w:rPr>
        <w:t>With</w:t>
      </w:r>
      <w:proofErr w:type="gramEnd"/>
      <w:r>
        <w:rPr>
          <w:rFonts w:ascii="Cambria" w:hAnsi="Cambria"/>
        </w:rPr>
        <w:t xml:space="preserve"> Respect to Approval of an Ordinance Amending Part 17, Chapter 4, Section 17-402, of the City of Grove Code of Ordinances as it Pertains to Sanitary Sewer Backflow Prevention Devices.</w:t>
      </w:r>
    </w:p>
    <w:p w:rsidR="00EF70F3" w:rsidRDefault="00EF70F3" w:rsidP="00EF70F3">
      <w:pPr>
        <w:pStyle w:val="ListParagraph"/>
        <w:numPr>
          <w:ilvl w:val="1"/>
          <w:numId w:val="2"/>
        </w:numPr>
        <w:ind w:left="1080"/>
        <w:rPr>
          <w:rFonts w:ascii="Cambria" w:hAnsi="Cambria"/>
        </w:rPr>
      </w:pPr>
      <w:r>
        <w:rPr>
          <w:rFonts w:ascii="Cambria" w:hAnsi="Cambria"/>
        </w:rPr>
        <w:t xml:space="preserve">Discussion and / or Action </w:t>
      </w:r>
      <w:proofErr w:type="gramStart"/>
      <w:r>
        <w:rPr>
          <w:rFonts w:ascii="Cambria" w:hAnsi="Cambria"/>
        </w:rPr>
        <w:t>With</w:t>
      </w:r>
      <w:proofErr w:type="gramEnd"/>
      <w:r>
        <w:rPr>
          <w:rFonts w:ascii="Cambria" w:hAnsi="Cambria"/>
        </w:rPr>
        <w:t xml:space="preserve"> Respect to Approval of an Ordinance Amending Part 10, Chapter 4, section 10-419 of the City of Grove Code of Ordinances as it Pertains to Possession or Use of Tobacco Products by Minors Prohibited. </w:t>
      </w:r>
    </w:p>
    <w:p w:rsidR="00EF70F3" w:rsidRDefault="00EF70F3" w:rsidP="00EF70F3">
      <w:pPr>
        <w:pStyle w:val="ListParagraph"/>
        <w:numPr>
          <w:ilvl w:val="1"/>
          <w:numId w:val="2"/>
        </w:numPr>
        <w:ind w:left="1080"/>
        <w:rPr>
          <w:rFonts w:ascii="Cambria" w:hAnsi="Cambria"/>
        </w:rPr>
      </w:pPr>
      <w:r>
        <w:rPr>
          <w:rFonts w:ascii="Cambria" w:hAnsi="Cambria"/>
        </w:rPr>
        <w:t xml:space="preserve">Discussion and / or Action With Respect to Approval of An Agreement with the Gray Living Trust for the Acquisition of Two (2) Easements for Public Highway and a Temporary Construction Easement. </w:t>
      </w:r>
    </w:p>
    <w:p w:rsidR="00464C0D" w:rsidRPr="00464C0D" w:rsidRDefault="00464C0D" w:rsidP="00464C0D">
      <w:pPr>
        <w:pStyle w:val="ListParagraph"/>
        <w:ind w:left="1080"/>
        <w:rPr>
          <w:rFonts w:ascii="Cambria" w:hAnsi="Cambria"/>
        </w:rPr>
      </w:pPr>
    </w:p>
    <w:p w:rsidR="00EF70F3" w:rsidRDefault="00EF70F3" w:rsidP="00464C0D">
      <w:pPr>
        <w:pStyle w:val="ListParagraph"/>
        <w:numPr>
          <w:ilvl w:val="0"/>
          <w:numId w:val="2"/>
        </w:numPr>
        <w:ind w:left="720"/>
        <w:rPr>
          <w:rFonts w:ascii="Cambria" w:hAnsi="Cambria"/>
        </w:rPr>
      </w:pPr>
      <w:r>
        <w:rPr>
          <w:rFonts w:ascii="Cambria" w:hAnsi="Cambria"/>
        </w:rPr>
        <w:t>City Managers Report</w:t>
      </w:r>
    </w:p>
    <w:p w:rsidR="00464C0D" w:rsidRPr="00464C0D" w:rsidRDefault="00464C0D" w:rsidP="00464C0D">
      <w:pPr>
        <w:pStyle w:val="ListParagraph"/>
        <w:rPr>
          <w:rFonts w:ascii="Cambria" w:hAnsi="Cambria"/>
        </w:rPr>
      </w:pPr>
    </w:p>
    <w:p w:rsidR="00EF70F3" w:rsidRDefault="00EF70F3" w:rsidP="00EF70F3">
      <w:pPr>
        <w:pStyle w:val="ListParagraph"/>
        <w:numPr>
          <w:ilvl w:val="0"/>
          <w:numId w:val="2"/>
        </w:numPr>
        <w:ind w:left="720"/>
        <w:rPr>
          <w:rFonts w:ascii="Cambria" w:hAnsi="Cambria"/>
        </w:rPr>
      </w:pPr>
      <w:r>
        <w:rPr>
          <w:rFonts w:ascii="Cambria" w:hAnsi="Cambria"/>
        </w:rPr>
        <w:t>Ward Reports</w:t>
      </w:r>
    </w:p>
    <w:p w:rsidR="00EF70F3" w:rsidRDefault="00EF70F3" w:rsidP="00EF70F3">
      <w:pPr>
        <w:pStyle w:val="ListParagraph"/>
        <w:numPr>
          <w:ilvl w:val="1"/>
          <w:numId w:val="2"/>
        </w:numPr>
        <w:ind w:left="1080"/>
        <w:rPr>
          <w:rFonts w:ascii="Cambria" w:hAnsi="Cambria"/>
        </w:rPr>
      </w:pPr>
      <w:r>
        <w:rPr>
          <w:rFonts w:ascii="Cambria" w:hAnsi="Cambria"/>
        </w:rPr>
        <w:t>Ward I – Ed Trumbull</w:t>
      </w:r>
    </w:p>
    <w:p w:rsidR="00EF70F3" w:rsidRDefault="00EF70F3" w:rsidP="00EF70F3">
      <w:pPr>
        <w:pStyle w:val="ListParagraph"/>
        <w:numPr>
          <w:ilvl w:val="1"/>
          <w:numId w:val="2"/>
        </w:numPr>
        <w:ind w:left="1080"/>
        <w:rPr>
          <w:rFonts w:ascii="Cambria" w:hAnsi="Cambria"/>
        </w:rPr>
      </w:pPr>
      <w:r>
        <w:rPr>
          <w:rFonts w:ascii="Cambria" w:hAnsi="Cambria"/>
        </w:rPr>
        <w:t>Ward II – Marty Follis</w:t>
      </w:r>
    </w:p>
    <w:p w:rsidR="00EF70F3" w:rsidRDefault="00EF70F3" w:rsidP="00EF70F3">
      <w:pPr>
        <w:pStyle w:val="ListParagraph"/>
        <w:numPr>
          <w:ilvl w:val="1"/>
          <w:numId w:val="2"/>
        </w:numPr>
        <w:ind w:left="1080"/>
        <w:rPr>
          <w:rFonts w:ascii="Cambria" w:hAnsi="Cambria"/>
        </w:rPr>
      </w:pPr>
      <w:r>
        <w:rPr>
          <w:rFonts w:ascii="Cambria" w:hAnsi="Cambria"/>
        </w:rPr>
        <w:t>Ward III – Don Nielsen</w:t>
      </w:r>
    </w:p>
    <w:p w:rsidR="00EF70F3" w:rsidRDefault="00EF70F3" w:rsidP="00EF70F3">
      <w:pPr>
        <w:pStyle w:val="ListParagraph"/>
        <w:numPr>
          <w:ilvl w:val="1"/>
          <w:numId w:val="2"/>
        </w:numPr>
        <w:ind w:left="1080"/>
        <w:rPr>
          <w:rFonts w:ascii="Cambria" w:hAnsi="Cambria"/>
        </w:rPr>
      </w:pPr>
      <w:r>
        <w:rPr>
          <w:rFonts w:ascii="Cambria" w:hAnsi="Cambria"/>
        </w:rPr>
        <w:t>Ward IV – Marty Dyer</w:t>
      </w:r>
    </w:p>
    <w:p w:rsidR="00EF70F3" w:rsidRDefault="00EF70F3" w:rsidP="00464C0D">
      <w:pPr>
        <w:pStyle w:val="ListParagraph"/>
        <w:numPr>
          <w:ilvl w:val="1"/>
          <w:numId w:val="2"/>
        </w:numPr>
        <w:ind w:left="1080"/>
        <w:rPr>
          <w:rFonts w:ascii="Cambria" w:hAnsi="Cambria"/>
        </w:rPr>
      </w:pPr>
      <w:r>
        <w:rPr>
          <w:rFonts w:ascii="Cambria" w:hAnsi="Cambria"/>
        </w:rPr>
        <w:t xml:space="preserve">At Large – </w:t>
      </w:r>
      <w:r w:rsidR="00464C0D">
        <w:rPr>
          <w:rFonts w:ascii="Cambria" w:hAnsi="Cambria"/>
        </w:rPr>
        <w:t>Ivan Devitt</w:t>
      </w:r>
    </w:p>
    <w:p w:rsidR="00464C0D" w:rsidRPr="00464C0D" w:rsidRDefault="00464C0D" w:rsidP="00464C0D">
      <w:pPr>
        <w:pStyle w:val="ListParagraph"/>
        <w:ind w:left="1080"/>
        <w:rPr>
          <w:rFonts w:ascii="Cambria" w:hAnsi="Cambria"/>
        </w:rPr>
      </w:pPr>
    </w:p>
    <w:p w:rsidR="00EF70F3" w:rsidRDefault="00EF70F3" w:rsidP="00EF70F3">
      <w:pPr>
        <w:pStyle w:val="ListParagraph"/>
        <w:numPr>
          <w:ilvl w:val="0"/>
          <w:numId w:val="2"/>
        </w:numPr>
        <w:ind w:left="720"/>
        <w:rPr>
          <w:rFonts w:ascii="Cambria" w:hAnsi="Cambria"/>
        </w:rPr>
      </w:pPr>
      <w:r>
        <w:rPr>
          <w:rFonts w:ascii="Cambria" w:hAnsi="Cambria"/>
        </w:rPr>
        <w:t>Adjournment</w:t>
      </w:r>
    </w:p>
    <w:p w:rsidR="00464C0D" w:rsidRPr="00464C0D" w:rsidRDefault="00464C0D" w:rsidP="00464C0D">
      <w:pPr>
        <w:rPr>
          <w:rFonts w:ascii="Cambria" w:hAnsi="Cambria"/>
        </w:rPr>
      </w:pPr>
    </w:p>
    <w:p w:rsidR="00EF70F3" w:rsidRDefault="00EF70F3" w:rsidP="00464C0D">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EF70F3" w:rsidRDefault="00EF70F3" w:rsidP="00EF70F3"/>
    <w:p w:rsidR="00171C7C" w:rsidRDefault="00171C7C"/>
    <w:sectPr w:rsidR="00171C7C" w:rsidSect="00464C0D">
      <w:headerReference w:type="even" r:id="rId7"/>
      <w:headerReference w:type="default" r:id="rId8"/>
      <w:footerReference w:type="even" r:id="rId9"/>
      <w:footerReference w:type="default" r:id="rId10"/>
      <w:headerReference w:type="first" r:id="rId11"/>
      <w:footerReference w:type="first" r:id="rId12"/>
      <w:pgSz w:w="12240" w:h="20160" w:code="5"/>
      <w:pgMar w:top="720"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E41" w:rsidRDefault="00A02E41" w:rsidP="00464C0D">
      <w:pPr>
        <w:spacing w:after="0" w:line="240" w:lineRule="auto"/>
      </w:pPr>
      <w:r>
        <w:separator/>
      </w:r>
    </w:p>
  </w:endnote>
  <w:endnote w:type="continuationSeparator" w:id="0">
    <w:p w:rsidR="00A02E41" w:rsidRDefault="00A02E41" w:rsidP="00464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0D" w:rsidRDefault="00464C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0D" w:rsidRDefault="00464C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0D" w:rsidRDefault="00464C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E41" w:rsidRDefault="00A02E41" w:rsidP="00464C0D">
      <w:pPr>
        <w:spacing w:after="0" w:line="240" w:lineRule="auto"/>
      </w:pPr>
      <w:r>
        <w:separator/>
      </w:r>
    </w:p>
  </w:footnote>
  <w:footnote w:type="continuationSeparator" w:id="0">
    <w:p w:rsidR="00A02E41" w:rsidRDefault="00A02E41" w:rsidP="00464C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0D" w:rsidRDefault="00464C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0D" w:rsidRDefault="00464C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0D" w:rsidRDefault="00464C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D30222"/>
    <w:multiLevelType w:val="hybridMultilevel"/>
    <w:tmpl w:val="B97416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F70F3"/>
    <w:rsid w:val="00171C7C"/>
    <w:rsid w:val="00464C0D"/>
    <w:rsid w:val="00A02E41"/>
    <w:rsid w:val="00B64312"/>
    <w:rsid w:val="00EF70F3"/>
    <w:rsid w:val="00F64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0F3"/>
    <w:pPr>
      <w:ind w:left="720"/>
      <w:contextualSpacing/>
    </w:pPr>
  </w:style>
  <w:style w:type="paragraph" w:styleId="Header">
    <w:name w:val="header"/>
    <w:basedOn w:val="Normal"/>
    <w:link w:val="HeaderChar"/>
    <w:uiPriority w:val="99"/>
    <w:semiHidden/>
    <w:unhideWhenUsed/>
    <w:rsid w:val="00464C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4C0D"/>
  </w:style>
  <w:style w:type="paragraph" w:styleId="Footer">
    <w:name w:val="footer"/>
    <w:basedOn w:val="Normal"/>
    <w:link w:val="FooterChar"/>
    <w:uiPriority w:val="99"/>
    <w:unhideWhenUsed/>
    <w:rsid w:val="00464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0D"/>
  </w:style>
  <w:style w:type="paragraph" w:styleId="BalloonText">
    <w:name w:val="Balloon Text"/>
    <w:basedOn w:val="Normal"/>
    <w:link w:val="BalloonTextChar"/>
    <w:uiPriority w:val="99"/>
    <w:semiHidden/>
    <w:unhideWhenUsed/>
    <w:rsid w:val="00464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0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2014-10-03T18:39:00Z</cp:lastPrinted>
  <dcterms:created xsi:type="dcterms:W3CDTF">2014-10-03T18:34:00Z</dcterms:created>
  <dcterms:modified xsi:type="dcterms:W3CDTF">2014-10-03T18:50:00Z</dcterms:modified>
</cp:coreProperties>
</file>