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B9" w:rsidRPr="00724618" w:rsidRDefault="005232D7" w:rsidP="00CB0B03">
      <w:pPr>
        <w:spacing w:after="0" w:line="240" w:lineRule="auto"/>
        <w:jc w:val="center"/>
        <w:rPr>
          <w:rFonts w:asciiTheme="majorHAnsi" w:hAnsiTheme="majorHAnsi"/>
          <w:b/>
          <w:sz w:val="24"/>
          <w:szCs w:val="24"/>
        </w:rPr>
      </w:pPr>
      <w:r>
        <w:rPr>
          <w:rFonts w:asciiTheme="majorHAnsi" w:hAnsiTheme="majorHAnsi"/>
          <w:b/>
          <w:sz w:val="24"/>
          <w:szCs w:val="24"/>
        </w:rPr>
        <w:t>`</w:t>
      </w:r>
      <w:r w:rsidR="006F3C83" w:rsidRPr="00724618">
        <w:rPr>
          <w:rFonts w:asciiTheme="majorHAnsi" w:hAnsiTheme="majorHAnsi"/>
          <w:b/>
          <w:sz w:val="24"/>
          <w:szCs w:val="24"/>
        </w:rPr>
        <w:t>GROVE CITY COUNCIL</w:t>
      </w:r>
    </w:p>
    <w:p w:rsidR="006F3C83" w:rsidRPr="00724618" w:rsidRDefault="006F3C83" w:rsidP="00CB0B03">
      <w:pPr>
        <w:spacing w:after="0" w:line="240" w:lineRule="auto"/>
        <w:jc w:val="center"/>
        <w:rPr>
          <w:rFonts w:asciiTheme="majorHAnsi" w:hAnsiTheme="majorHAnsi"/>
          <w:b/>
          <w:sz w:val="24"/>
          <w:szCs w:val="24"/>
        </w:rPr>
      </w:pPr>
      <w:r w:rsidRPr="00724618">
        <w:rPr>
          <w:rFonts w:asciiTheme="majorHAnsi" w:hAnsiTheme="majorHAnsi"/>
          <w:b/>
          <w:sz w:val="24"/>
          <w:szCs w:val="24"/>
        </w:rPr>
        <w:t>REGULAR MEETING</w:t>
      </w:r>
    </w:p>
    <w:p w:rsidR="006F3C83" w:rsidRPr="00724618" w:rsidRDefault="006F3C83" w:rsidP="00CB0B03">
      <w:pPr>
        <w:spacing w:after="0" w:line="240" w:lineRule="auto"/>
        <w:jc w:val="center"/>
        <w:rPr>
          <w:rFonts w:asciiTheme="majorHAnsi" w:hAnsiTheme="majorHAnsi"/>
          <w:b/>
          <w:sz w:val="24"/>
          <w:szCs w:val="24"/>
        </w:rPr>
      </w:pPr>
      <w:r w:rsidRPr="00724618">
        <w:rPr>
          <w:rFonts w:asciiTheme="majorHAnsi" w:hAnsiTheme="majorHAnsi"/>
          <w:b/>
          <w:sz w:val="24"/>
          <w:szCs w:val="24"/>
        </w:rPr>
        <w:t>TUESDAY, DECEMBER 20, 2011</w:t>
      </w:r>
    </w:p>
    <w:p w:rsidR="006F3C83" w:rsidRPr="00724618" w:rsidRDefault="006F3C83" w:rsidP="00CB0B03">
      <w:pPr>
        <w:spacing w:after="0" w:line="240" w:lineRule="auto"/>
        <w:jc w:val="center"/>
        <w:rPr>
          <w:rFonts w:asciiTheme="majorHAnsi" w:hAnsiTheme="majorHAnsi"/>
          <w:b/>
          <w:sz w:val="24"/>
          <w:szCs w:val="24"/>
        </w:rPr>
      </w:pPr>
      <w:r w:rsidRPr="00724618">
        <w:rPr>
          <w:rFonts w:asciiTheme="majorHAnsi" w:hAnsiTheme="majorHAnsi"/>
          <w:b/>
          <w:sz w:val="24"/>
          <w:szCs w:val="24"/>
        </w:rPr>
        <w:t>6:00 PM</w:t>
      </w:r>
    </w:p>
    <w:p w:rsidR="006F3C83" w:rsidRDefault="006F3C83" w:rsidP="00CB0B03">
      <w:pPr>
        <w:spacing w:after="0" w:line="240" w:lineRule="auto"/>
        <w:jc w:val="center"/>
        <w:rPr>
          <w:rFonts w:asciiTheme="majorHAnsi" w:hAnsiTheme="majorHAnsi"/>
          <w:sz w:val="24"/>
          <w:szCs w:val="24"/>
        </w:rPr>
      </w:pPr>
    </w:p>
    <w:p w:rsidR="00CB0B03" w:rsidRPr="00CB0B03" w:rsidRDefault="00CB0B03" w:rsidP="00CB0B03">
      <w:pPr>
        <w:spacing w:after="0" w:line="240" w:lineRule="auto"/>
        <w:jc w:val="center"/>
        <w:rPr>
          <w:rFonts w:asciiTheme="majorHAnsi" w:hAnsiTheme="majorHAnsi"/>
          <w:sz w:val="24"/>
          <w:szCs w:val="24"/>
        </w:rPr>
      </w:pPr>
    </w:p>
    <w:p w:rsidR="006F3C83" w:rsidRDefault="006F3C83" w:rsidP="00724618">
      <w:pPr>
        <w:spacing w:after="0" w:line="240" w:lineRule="auto"/>
        <w:jc w:val="both"/>
        <w:rPr>
          <w:rFonts w:asciiTheme="majorHAnsi" w:hAnsiTheme="majorHAnsi"/>
          <w:sz w:val="24"/>
          <w:szCs w:val="24"/>
        </w:rPr>
      </w:pPr>
      <w:r w:rsidRPr="00CB0B03">
        <w:rPr>
          <w:rFonts w:asciiTheme="majorHAnsi" w:hAnsiTheme="majorHAnsi"/>
          <w:sz w:val="24"/>
          <w:szCs w:val="24"/>
        </w:rPr>
        <w:t>The Grove City Council met in regular session on Tuesday, December 20, 2011 at 6:00 PM with Mayor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Buzzard.</w:t>
      </w:r>
    </w:p>
    <w:p w:rsidR="00CB0B03" w:rsidRPr="00CB0B03" w:rsidRDefault="00CB0B03" w:rsidP="00724618">
      <w:pPr>
        <w:spacing w:after="0" w:line="240" w:lineRule="auto"/>
        <w:jc w:val="both"/>
        <w:rPr>
          <w:rFonts w:asciiTheme="majorHAnsi" w:hAnsiTheme="majorHAnsi"/>
          <w:sz w:val="24"/>
          <w:szCs w:val="24"/>
        </w:rPr>
      </w:pPr>
    </w:p>
    <w:p w:rsidR="006F3C83" w:rsidRDefault="006F3C83" w:rsidP="00724618">
      <w:pPr>
        <w:spacing w:after="0" w:line="240" w:lineRule="auto"/>
        <w:jc w:val="both"/>
        <w:rPr>
          <w:rFonts w:asciiTheme="majorHAnsi" w:hAnsiTheme="majorHAnsi"/>
          <w:sz w:val="24"/>
          <w:szCs w:val="24"/>
        </w:rPr>
      </w:pPr>
      <w:r w:rsidRPr="00CB0B03">
        <w:rPr>
          <w:rFonts w:asciiTheme="majorHAnsi" w:hAnsiTheme="majorHAnsi"/>
          <w:sz w:val="24"/>
          <w:szCs w:val="24"/>
        </w:rPr>
        <w:t xml:space="preserve">Trumbull made the motion to approve the minutes of the previous meeting. Seconded by Bray, AYE: Trumbull, Bray, Dyer and Follis. NAY: None. Kock abstained. Motion carried. </w:t>
      </w:r>
    </w:p>
    <w:p w:rsidR="001E05EB" w:rsidRPr="00CB0B03" w:rsidRDefault="001E05EB" w:rsidP="00724618">
      <w:pPr>
        <w:spacing w:after="0" w:line="240" w:lineRule="auto"/>
        <w:jc w:val="both"/>
        <w:rPr>
          <w:rFonts w:asciiTheme="majorHAnsi" w:hAnsiTheme="majorHAnsi"/>
          <w:sz w:val="24"/>
          <w:szCs w:val="24"/>
        </w:rPr>
      </w:pPr>
    </w:p>
    <w:p w:rsidR="006F3C83" w:rsidRDefault="006F3C83" w:rsidP="00724618">
      <w:pPr>
        <w:spacing w:after="0" w:line="240" w:lineRule="auto"/>
        <w:jc w:val="both"/>
        <w:rPr>
          <w:rFonts w:asciiTheme="majorHAnsi" w:hAnsiTheme="majorHAnsi"/>
          <w:sz w:val="24"/>
          <w:szCs w:val="24"/>
        </w:rPr>
      </w:pPr>
      <w:r w:rsidRPr="00CB0B03">
        <w:rPr>
          <w:rFonts w:asciiTheme="majorHAnsi" w:hAnsiTheme="majorHAnsi"/>
          <w:sz w:val="24"/>
          <w:szCs w:val="24"/>
        </w:rPr>
        <w:t xml:space="preserve">Kock made the motion to approve the purchase order register as corrected. Seconded by Trumbull. AYE: Trumbull, Bray, Dyer, Kock and Follis. NAY: None. Motion carried. </w:t>
      </w:r>
    </w:p>
    <w:p w:rsidR="00CB0B03" w:rsidRPr="00CB0B03" w:rsidRDefault="00CB0B03" w:rsidP="00724618">
      <w:pPr>
        <w:spacing w:after="0" w:line="240" w:lineRule="auto"/>
        <w:jc w:val="both"/>
        <w:rPr>
          <w:rFonts w:asciiTheme="majorHAnsi" w:hAnsiTheme="majorHAnsi"/>
          <w:sz w:val="24"/>
          <w:szCs w:val="24"/>
        </w:rPr>
      </w:pPr>
    </w:p>
    <w:p w:rsidR="006F3C83" w:rsidRDefault="006F3C83" w:rsidP="00724618">
      <w:pPr>
        <w:spacing w:after="0" w:line="240" w:lineRule="auto"/>
        <w:jc w:val="both"/>
        <w:rPr>
          <w:rFonts w:asciiTheme="majorHAnsi" w:hAnsiTheme="majorHAnsi"/>
          <w:sz w:val="24"/>
          <w:szCs w:val="24"/>
        </w:rPr>
      </w:pPr>
      <w:r w:rsidRPr="00CB0B03">
        <w:rPr>
          <w:rFonts w:asciiTheme="majorHAnsi" w:hAnsiTheme="majorHAnsi"/>
          <w:sz w:val="24"/>
          <w:szCs w:val="24"/>
        </w:rPr>
        <w:t xml:space="preserve">Follis opened the floor for discussion regarding the Audited Financial Statements for the fiscal year ending June 30, 2011 as presented by Wingard, Ragsdale, Langley, CPAs’, PLLC.  </w:t>
      </w:r>
      <w:r w:rsidR="0082036A" w:rsidRPr="00CB0B03">
        <w:rPr>
          <w:rFonts w:asciiTheme="majorHAnsi" w:hAnsiTheme="majorHAnsi"/>
          <w:sz w:val="24"/>
          <w:szCs w:val="24"/>
        </w:rPr>
        <w:t>Floyd Langley</w:t>
      </w:r>
      <w:r w:rsidRPr="00CB0B03">
        <w:rPr>
          <w:rFonts w:asciiTheme="majorHAnsi" w:hAnsiTheme="majorHAnsi"/>
          <w:sz w:val="24"/>
          <w:szCs w:val="24"/>
        </w:rPr>
        <w:t xml:space="preserve"> – Certified Public Accountant from </w:t>
      </w:r>
      <w:r w:rsidR="0082036A" w:rsidRPr="00CB0B03">
        <w:rPr>
          <w:rFonts w:asciiTheme="majorHAnsi" w:hAnsiTheme="majorHAnsi"/>
          <w:sz w:val="24"/>
          <w:szCs w:val="24"/>
        </w:rPr>
        <w:t xml:space="preserve">Wingard, Ragsdale, Langley, CPAs’, PLLC </w:t>
      </w:r>
      <w:r w:rsidRPr="00CB0B03">
        <w:rPr>
          <w:rFonts w:asciiTheme="majorHAnsi" w:hAnsiTheme="majorHAnsi"/>
          <w:sz w:val="24"/>
          <w:szCs w:val="24"/>
        </w:rPr>
        <w:t xml:space="preserve">presented and discussed in </w:t>
      </w:r>
      <w:r w:rsidR="001E05EB">
        <w:rPr>
          <w:rFonts w:asciiTheme="majorHAnsi" w:hAnsiTheme="majorHAnsi"/>
          <w:sz w:val="24"/>
          <w:szCs w:val="24"/>
        </w:rPr>
        <w:t>d</w:t>
      </w:r>
      <w:r w:rsidRPr="00CB0B03">
        <w:rPr>
          <w:rFonts w:asciiTheme="majorHAnsi" w:hAnsiTheme="majorHAnsi"/>
          <w:sz w:val="24"/>
          <w:szCs w:val="24"/>
        </w:rPr>
        <w:t>etail his report on</w:t>
      </w:r>
      <w:r w:rsidR="001E05EB">
        <w:rPr>
          <w:rFonts w:asciiTheme="majorHAnsi" w:hAnsiTheme="majorHAnsi"/>
          <w:sz w:val="24"/>
          <w:szCs w:val="24"/>
        </w:rPr>
        <w:t xml:space="preserve"> the</w:t>
      </w:r>
      <w:r w:rsidRPr="00CB0B03">
        <w:rPr>
          <w:rFonts w:asciiTheme="majorHAnsi" w:hAnsiTheme="majorHAnsi"/>
          <w:sz w:val="24"/>
          <w:szCs w:val="24"/>
        </w:rPr>
        <w:t xml:space="preserve"> Audit of Financial Statement for the year ending 06.30.1</w:t>
      </w:r>
      <w:r w:rsidR="005744DE" w:rsidRPr="00CB0B03">
        <w:rPr>
          <w:rFonts w:asciiTheme="majorHAnsi" w:hAnsiTheme="majorHAnsi"/>
          <w:sz w:val="24"/>
          <w:szCs w:val="24"/>
        </w:rPr>
        <w:t>1</w:t>
      </w:r>
      <w:r w:rsidRPr="00CB0B03">
        <w:rPr>
          <w:rFonts w:asciiTheme="majorHAnsi" w:hAnsiTheme="majorHAnsi"/>
          <w:sz w:val="24"/>
          <w:szCs w:val="24"/>
        </w:rPr>
        <w:t xml:space="preserve">. </w:t>
      </w:r>
      <w:r w:rsidR="0082036A" w:rsidRPr="00CB0B03">
        <w:rPr>
          <w:rFonts w:asciiTheme="majorHAnsi" w:hAnsiTheme="majorHAnsi"/>
          <w:sz w:val="24"/>
          <w:szCs w:val="24"/>
        </w:rPr>
        <w:t>Langley</w:t>
      </w:r>
      <w:r w:rsidR="007C36DD" w:rsidRPr="00CB0B03">
        <w:rPr>
          <w:rFonts w:asciiTheme="majorHAnsi" w:hAnsiTheme="majorHAnsi"/>
          <w:sz w:val="24"/>
          <w:szCs w:val="24"/>
        </w:rPr>
        <w:t xml:space="preserve"> added that this audit was conducted for the purpose of forming opinions on the financial statement that collectively comprise the City of Grove’s financial statements as a whole</w:t>
      </w:r>
      <w:r w:rsidR="005744DE" w:rsidRPr="00CB0B03">
        <w:rPr>
          <w:rFonts w:asciiTheme="majorHAnsi" w:hAnsiTheme="majorHAnsi"/>
          <w:sz w:val="24"/>
          <w:szCs w:val="24"/>
        </w:rPr>
        <w:t>.</w:t>
      </w:r>
      <w:r w:rsidR="007C36DD" w:rsidRPr="00CB0B03">
        <w:rPr>
          <w:rFonts w:asciiTheme="majorHAnsi" w:hAnsiTheme="majorHAnsi"/>
          <w:sz w:val="24"/>
          <w:szCs w:val="24"/>
        </w:rPr>
        <w:t xml:space="preserve"> </w:t>
      </w:r>
      <w:r w:rsidR="004F6ADB" w:rsidRPr="00CB0B03">
        <w:rPr>
          <w:rFonts w:asciiTheme="majorHAnsi" w:hAnsiTheme="majorHAnsi"/>
          <w:sz w:val="24"/>
          <w:szCs w:val="24"/>
        </w:rPr>
        <w:t>Langley reported no major discrepancies in the draft audit being presented, and com</w:t>
      </w:r>
      <w:r w:rsidR="001E05EB">
        <w:rPr>
          <w:rFonts w:asciiTheme="majorHAnsi" w:hAnsiTheme="majorHAnsi"/>
          <w:sz w:val="24"/>
          <w:szCs w:val="24"/>
        </w:rPr>
        <w:t>pl</w:t>
      </w:r>
      <w:r w:rsidR="0055031F">
        <w:rPr>
          <w:rFonts w:asciiTheme="majorHAnsi" w:hAnsiTheme="majorHAnsi"/>
          <w:sz w:val="24"/>
          <w:szCs w:val="24"/>
        </w:rPr>
        <w:t>i</w:t>
      </w:r>
      <w:r w:rsidR="004F6ADB" w:rsidRPr="00CB0B03">
        <w:rPr>
          <w:rFonts w:asciiTheme="majorHAnsi" w:hAnsiTheme="majorHAnsi"/>
          <w:sz w:val="24"/>
          <w:szCs w:val="24"/>
        </w:rPr>
        <w:t xml:space="preserve">mented the City of Grove Staff and Employees on their workmanship displayed to him during his performance of the audit.  </w:t>
      </w:r>
      <w:r w:rsidR="00ED5BC8" w:rsidRPr="00CB0B03">
        <w:rPr>
          <w:rFonts w:asciiTheme="majorHAnsi" w:hAnsiTheme="majorHAnsi"/>
          <w:sz w:val="24"/>
          <w:szCs w:val="24"/>
        </w:rPr>
        <w:t>Langley</w:t>
      </w:r>
      <w:r w:rsidRPr="00CB0B03">
        <w:rPr>
          <w:rFonts w:asciiTheme="majorHAnsi" w:hAnsiTheme="majorHAnsi"/>
          <w:sz w:val="24"/>
          <w:szCs w:val="24"/>
        </w:rPr>
        <w:t xml:space="preserve"> fielded questions from the Council and Staff. The audit presentation last for approximately 15 minutes. </w:t>
      </w:r>
      <w:r w:rsidR="005744DE" w:rsidRPr="00CB0B03">
        <w:rPr>
          <w:rFonts w:asciiTheme="majorHAnsi" w:hAnsiTheme="majorHAnsi"/>
          <w:sz w:val="24"/>
          <w:szCs w:val="24"/>
        </w:rPr>
        <w:t xml:space="preserve">Langley noted that this is only a ‘Draft’ audit proposal, and that </w:t>
      </w:r>
      <w:r w:rsidR="00701FBD">
        <w:rPr>
          <w:rFonts w:asciiTheme="majorHAnsi" w:hAnsiTheme="majorHAnsi"/>
          <w:sz w:val="24"/>
          <w:szCs w:val="24"/>
        </w:rPr>
        <w:t>he couldn’t render</w:t>
      </w:r>
      <w:r w:rsidR="00701FBD" w:rsidRPr="00CB0B03">
        <w:rPr>
          <w:rFonts w:asciiTheme="majorHAnsi" w:hAnsiTheme="majorHAnsi"/>
          <w:sz w:val="24"/>
          <w:szCs w:val="24"/>
        </w:rPr>
        <w:t xml:space="preserve"> </w:t>
      </w:r>
      <w:r w:rsidR="00701FBD">
        <w:rPr>
          <w:rFonts w:asciiTheme="majorHAnsi" w:hAnsiTheme="majorHAnsi"/>
          <w:sz w:val="24"/>
          <w:szCs w:val="24"/>
        </w:rPr>
        <w:t xml:space="preserve">an official </w:t>
      </w:r>
      <w:r w:rsidR="005744DE" w:rsidRPr="00CB0B03">
        <w:rPr>
          <w:rFonts w:asciiTheme="majorHAnsi" w:hAnsiTheme="majorHAnsi"/>
          <w:sz w:val="24"/>
          <w:szCs w:val="24"/>
        </w:rPr>
        <w:t xml:space="preserve">final audit at this time pending </w:t>
      </w:r>
      <w:r w:rsidR="001E05EB">
        <w:rPr>
          <w:rFonts w:asciiTheme="majorHAnsi" w:hAnsiTheme="majorHAnsi"/>
          <w:sz w:val="24"/>
          <w:szCs w:val="24"/>
        </w:rPr>
        <w:t xml:space="preserve">an </w:t>
      </w:r>
      <w:r w:rsidR="005744DE" w:rsidRPr="00CB0B03">
        <w:rPr>
          <w:rFonts w:asciiTheme="majorHAnsi" w:hAnsiTheme="majorHAnsi"/>
          <w:sz w:val="24"/>
          <w:szCs w:val="24"/>
        </w:rPr>
        <w:t xml:space="preserve">opinion letter from </w:t>
      </w:r>
      <w:r w:rsidR="001E05EB">
        <w:rPr>
          <w:rFonts w:asciiTheme="majorHAnsi" w:hAnsiTheme="majorHAnsi"/>
          <w:sz w:val="24"/>
          <w:szCs w:val="24"/>
        </w:rPr>
        <w:t xml:space="preserve">one </w:t>
      </w:r>
      <w:r w:rsidR="005744DE" w:rsidRPr="00CB0B03">
        <w:rPr>
          <w:rFonts w:asciiTheme="majorHAnsi" w:hAnsiTheme="majorHAnsi"/>
          <w:sz w:val="24"/>
          <w:szCs w:val="24"/>
        </w:rPr>
        <w:t xml:space="preserve">Attorney. </w:t>
      </w:r>
      <w:r w:rsidR="004F6ADB" w:rsidRPr="00CB0B03">
        <w:rPr>
          <w:rFonts w:asciiTheme="majorHAnsi" w:hAnsiTheme="majorHAnsi"/>
          <w:sz w:val="24"/>
          <w:szCs w:val="24"/>
        </w:rPr>
        <w:t xml:space="preserve">Bray </w:t>
      </w:r>
      <w:r w:rsidR="005744DE" w:rsidRPr="00CB0B03">
        <w:rPr>
          <w:rFonts w:asciiTheme="majorHAnsi" w:hAnsiTheme="majorHAnsi"/>
          <w:sz w:val="24"/>
          <w:szCs w:val="24"/>
        </w:rPr>
        <w:t>made the motion to accept the Audited Financial Statements for the fiscal year ending 06.30.1</w:t>
      </w:r>
      <w:r w:rsidR="004F6ADB" w:rsidRPr="00CB0B03">
        <w:rPr>
          <w:rFonts w:asciiTheme="majorHAnsi" w:hAnsiTheme="majorHAnsi"/>
          <w:sz w:val="24"/>
          <w:szCs w:val="24"/>
        </w:rPr>
        <w:t>1</w:t>
      </w:r>
      <w:r w:rsidR="005744DE" w:rsidRPr="00CB0B03">
        <w:rPr>
          <w:rFonts w:asciiTheme="majorHAnsi" w:hAnsiTheme="majorHAnsi"/>
          <w:sz w:val="24"/>
          <w:szCs w:val="24"/>
        </w:rPr>
        <w:t xml:space="preserve"> as presented by </w:t>
      </w:r>
      <w:r w:rsidR="004F6ADB" w:rsidRPr="00CB0B03">
        <w:rPr>
          <w:rFonts w:asciiTheme="majorHAnsi" w:hAnsiTheme="majorHAnsi"/>
          <w:sz w:val="24"/>
          <w:szCs w:val="24"/>
        </w:rPr>
        <w:t xml:space="preserve">Floyd Langley – Certified Public Accountant from Wingard, Ragsdale, Langley, CPAs’, PLLC contingent upon the opinion letter from the Attorney(s). </w:t>
      </w:r>
      <w:r w:rsidRPr="00CB0B03">
        <w:rPr>
          <w:rFonts w:asciiTheme="majorHAnsi" w:hAnsiTheme="majorHAnsi"/>
          <w:sz w:val="24"/>
          <w:szCs w:val="24"/>
        </w:rPr>
        <w:t xml:space="preserve">Seconded by </w:t>
      </w:r>
      <w:r w:rsidR="004F6ADB" w:rsidRPr="00CB0B03">
        <w:rPr>
          <w:rFonts w:asciiTheme="majorHAnsi" w:hAnsiTheme="majorHAnsi"/>
          <w:sz w:val="24"/>
          <w:szCs w:val="24"/>
        </w:rPr>
        <w:t>Dyer</w:t>
      </w:r>
      <w:r w:rsidRPr="00CB0B03">
        <w:rPr>
          <w:rFonts w:asciiTheme="majorHAnsi" w:hAnsiTheme="majorHAnsi"/>
          <w:sz w:val="24"/>
          <w:szCs w:val="24"/>
        </w:rPr>
        <w:t xml:space="preserve">. AYE: Trumbull, </w:t>
      </w:r>
      <w:r w:rsidR="004F6ADB" w:rsidRPr="00CB0B03">
        <w:rPr>
          <w:rFonts w:asciiTheme="majorHAnsi" w:hAnsiTheme="majorHAnsi"/>
          <w:sz w:val="24"/>
          <w:szCs w:val="24"/>
        </w:rPr>
        <w:t>Bray, Dyer, Kock</w:t>
      </w:r>
      <w:r w:rsidRPr="00CB0B03">
        <w:rPr>
          <w:rFonts w:asciiTheme="majorHAnsi" w:hAnsiTheme="majorHAnsi"/>
          <w:sz w:val="24"/>
          <w:szCs w:val="24"/>
        </w:rPr>
        <w:t xml:space="preserve"> and </w:t>
      </w:r>
      <w:r w:rsidR="004F6ADB" w:rsidRPr="00CB0B03">
        <w:rPr>
          <w:rFonts w:asciiTheme="majorHAnsi" w:hAnsiTheme="majorHAnsi"/>
          <w:sz w:val="24"/>
          <w:szCs w:val="24"/>
        </w:rPr>
        <w:t>Follis</w:t>
      </w:r>
      <w:r w:rsidRPr="00CB0B03">
        <w:rPr>
          <w:rFonts w:asciiTheme="majorHAnsi" w:hAnsiTheme="majorHAnsi"/>
          <w:sz w:val="24"/>
          <w:szCs w:val="24"/>
        </w:rPr>
        <w:t>. NAY: None. Motion carried.</w:t>
      </w:r>
    </w:p>
    <w:p w:rsidR="00CB0B03" w:rsidRPr="00CB0B03" w:rsidRDefault="00CB0B03" w:rsidP="00724618">
      <w:pPr>
        <w:spacing w:after="0" w:line="240" w:lineRule="auto"/>
        <w:jc w:val="both"/>
        <w:rPr>
          <w:rFonts w:asciiTheme="majorHAnsi" w:hAnsiTheme="majorHAnsi"/>
          <w:sz w:val="24"/>
          <w:szCs w:val="24"/>
        </w:rPr>
      </w:pPr>
    </w:p>
    <w:p w:rsidR="00901595" w:rsidRPr="00CB0B03" w:rsidRDefault="00901595" w:rsidP="00724618">
      <w:pPr>
        <w:spacing w:after="0" w:line="240" w:lineRule="auto"/>
        <w:jc w:val="both"/>
        <w:rPr>
          <w:rFonts w:asciiTheme="majorHAnsi" w:hAnsiTheme="majorHAnsi" w:cs="Arial"/>
          <w:sz w:val="24"/>
          <w:szCs w:val="24"/>
        </w:rPr>
      </w:pPr>
      <w:r w:rsidRPr="00CB0B03">
        <w:rPr>
          <w:rFonts w:asciiTheme="majorHAnsi" w:hAnsiTheme="majorHAnsi" w:cs="Arial"/>
          <w:sz w:val="24"/>
          <w:szCs w:val="24"/>
        </w:rPr>
        <w:t>Follis opened the floor for discussion regarding the bids received for the supply of asphaltic materials for the second half of the 2011-2012 Fiscal Year ending June 30, 2012. Bower reported that the City received bids from the following entities:</w:t>
      </w:r>
    </w:p>
    <w:p w:rsidR="00901595" w:rsidRPr="00CB0B03" w:rsidRDefault="00901595" w:rsidP="00724618">
      <w:pPr>
        <w:spacing w:after="0" w:line="240" w:lineRule="auto"/>
        <w:jc w:val="both"/>
        <w:rPr>
          <w:rFonts w:asciiTheme="majorHAnsi" w:hAnsiTheme="majorHAnsi" w:cs="Arial"/>
          <w:sz w:val="24"/>
          <w:szCs w:val="24"/>
        </w:rPr>
      </w:pPr>
    </w:p>
    <w:p w:rsidR="00901595" w:rsidRPr="00CB0B03" w:rsidRDefault="00901595" w:rsidP="00724618">
      <w:pPr>
        <w:pStyle w:val="ListParagraph"/>
        <w:numPr>
          <w:ilvl w:val="0"/>
          <w:numId w:val="7"/>
        </w:numPr>
        <w:spacing w:after="0" w:line="240" w:lineRule="auto"/>
        <w:jc w:val="both"/>
        <w:rPr>
          <w:rFonts w:asciiTheme="majorHAnsi" w:hAnsiTheme="majorHAnsi" w:cs="Arial"/>
          <w:sz w:val="24"/>
          <w:szCs w:val="24"/>
          <w:u w:val="single"/>
        </w:rPr>
      </w:pPr>
      <w:r w:rsidRPr="00CB0B03">
        <w:rPr>
          <w:rFonts w:asciiTheme="majorHAnsi" w:hAnsiTheme="majorHAnsi" w:cs="Arial"/>
          <w:sz w:val="24"/>
          <w:szCs w:val="24"/>
          <w:u w:val="single"/>
        </w:rPr>
        <w:t>Longan Construction Company</w:t>
      </w:r>
    </w:p>
    <w:p w:rsidR="00901595" w:rsidRPr="00CB0B03" w:rsidRDefault="00901595" w:rsidP="00724618">
      <w:pPr>
        <w:pStyle w:val="ListParagraph"/>
        <w:numPr>
          <w:ilvl w:val="1"/>
          <w:numId w:val="7"/>
        </w:numPr>
        <w:spacing w:after="0" w:line="240" w:lineRule="auto"/>
        <w:ind w:left="900" w:hanging="180"/>
        <w:jc w:val="both"/>
        <w:rPr>
          <w:rFonts w:asciiTheme="majorHAnsi" w:hAnsiTheme="majorHAnsi" w:cs="Arial"/>
          <w:sz w:val="24"/>
          <w:szCs w:val="24"/>
        </w:rPr>
      </w:pPr>
      <w:r w:rsidRPr="00CB0B03">
        <w:rPr>
          <w:rFonts w:asciiTheme="majorHAnsi" w:hAnsiTheme="majorHAnsi" w:cs="Arial"/>
          <w:sz w:val="24"/>
          <w:szCs w:val="24"/>
        </w:rPr>
        <w:t>Type A</w:t>
      </w:r>
      <w:r w:rsidRPr="00CB0B03">
        <w:rPr>
          <w:rFonts w:asciiTheme="majorHAnsi" w:hAnsiTheme="majorHAnsi" w:cs="Arial"/>
          <w:sz w:val="24"/>
          <w:szCs w:val="24"/>
        </w:rPr>
        <w:tab/>
      </w:r>
      <w:r w:rsidRPr="00CB0B03">
        <w:rPr>
          <w:rFonts w:asciiTheme="majorHAnsi" w:hAnsiTheme="majorHAnsi" w:cs="Arial"/>
          <w:sz w:val="24"/>
          <w:szCs w:val="24"/>
        </w:rPr>
        <w:tab/>
        <w:t>$49.95 per ton</w:t>
      </w:r>
    </w:p>
    <w:p w:rsidR="00901595" w:rsidRPr="00CB0B03" w:rsidRDefault="00901595" w:rsidP="00724618">
      <w:pPr>
        <w:pStyle w:val="ListParagraph"/>
        <w:numPr>
          <w:ilvl w:val="1"/>
          <w:numId w:val="7"/>
        </w:numPr>
        <w:spacing w:after="0" w:line="240" w:lineRule="auto"/>
        <w:ind w:left="900" w:hanging="180"/>
        <w:jc w:val="both"/>
        <w:rPr>
          <w:rFonts w:asciiTheme="majorHAnsi" w:hAnsiTheme="majorHAnsi" w:cs="Arial"/>
          <w:sz w:val="24"/>
          <w:szCs w:val="24"/>
        </w:rPr>
      </w:pPr>
      <w:r w:rsidRPr="00CB0B03">
        <w:rPr>
          <w:rFonts w:asciiTheme="majorHAnsi" w:hAnsiTheme="majorHAnsi" w:cs="Arial"/>
          <w:sz w:val="24"/>
          <w:szCs w:val="24"/>
        </w:rPr>
        <w:t>Type B</w:t>
      </w:r>
      <w:r w:rsidRPr="00CB0B03">
        <w:rPr>
          <w:rFonts w:asciiTheme="majorHAnsi" w:hAnsiTheme="majorHAnsi" w:cs="Arial"/>
          <w:sz w:val="24"/>
          <w:szCs w:val="24"/>
        </w:rPr>
        <w:tab/>
      </w:r>
      <w:r w:rsidRPr="00CB0B03">
        <w:rPr>
          <w:rFonts w:asciiTheme="majorHAnsi" w:hAnsiTheme="majorHAnsi" w:cs="Arial"/>
          <w:sz w:val="24"/>
          <w:szCs w:val="24"/>
        </w:rPr>
        <w:tab/>
        <w:t>$55.95 per ton</w:t>
      </w:r>
    </w:p>
    <w:p w:rsidR="00901595" w:rsidRDefault="00901595" w:rsidP="00724618">
      <w:pPr>
        <w:pStyle w:val="ListParagraph"/>
        <w:numPr>
          <w:ilvl w:val="1"/>
          <w:numId w:val="7"/>
        </w:numPr>
        <w:spacing w:after="0" w:line="240" w:lineRule="auto"/>
        <w:ind w:left="900" w:hanging="180"/>
        <w:jc w:val="both"/>
        <w:rPr>
          <w:rFonts w:asciiTheme="majorHAnsi" w:hAnsiTheme="majorHAnsi" w:cs="Arial"/>
          <w:sz w:val="24"/>
          <w:szCs w:val="24"/>
        </w:rPr>
      </w:pPr>
      <w:r w:rsidRPr="00CB0B03">
        <w:rPr>
          <w:rFonts w:asciiTheme="majorHAnsi" w:hAnsiTheme="majorHAnsi" w:cs="Arial"/>
          <w:sz w:val="24"/>
          <w:szCs w:val="24"/>
        </w:rPr>
        <w:t>Type C</w:t>
      </w:r>
      <w:r w:rsidRPr="00CB0B03">
        <w:rPr>
          <w:rFonts w:asciiTheme="majorHAnsi" w:hAnsiTheme="majorHAnsi" w:cs="Arial"/>
          <w:sz w:val="24"/>
          <w:szCs w:val="24"/>
        </w:rPr>
        <w:tab/>
      </w:r>
      <w:r w:rsidRPr="00CB0B03">
        <w:rPr>
          <w:rFonts w:asciiTheme="majorHAnsi" w:hAnsiTheme="majorHAnsi" w:cs="Arial"/>
          <w:sz w:val="24"/>
          <w:szCs w:val="24"/>
        </w:rPr>
        <w:tab/>
        <w:t>$60.95 per ton</w:t>
      </w:r>
    </w:p>
    <w:p w:rsidR="00701FBD" w:rsidRDefault="00701FBD" w:rsidP="00724618">
      <w:pPr>
        <w:pStyle w:val="ListParagraph"/>
        <w:numPr>
          <w:ilvl w:val="1"/>
          <w:numId w:val="7"/>
        </w:numPr>
        <w:spacing w:after="0" w:line="240" w:lineRule="auto"/>
        <w:ind w:left="900" w:hanging="180"/>
        <w:jc w:val="both"/>
        <w:rPr>
          <w:rFonts w:asciiTheme="majorHAnsi" w:hAnsiTheme="majorHAnsi" w:cs="Arial"/>
          <w:sz w:val="24"/>
          <w:szCs w:val="24"/>
        </w:rPr>
      </w:pPr>
      <w:r>
        <w:rPr>
          <w:rFonts w:asciiTheme="majorHAnsi" w:hAnsiTheme="majorHAnsi" w:cs="Arial"/>
          <w:sz w:val="24"/>
          <w:szCs w:val="24"/>
        </w:rPr>
        <w:t>Pro-Line Cold Mix Asphalt</w:t>
      </w:r>
    </w:p>
    <w:p w:rsidR="00701FBD" w:rsidRDefault="00701FBD" w:rsidP="00701FBD">
      <w:pPr>
        <w:pStyle w:val="ListParagraph"/>
        <w:numPr>
          <w:ilvl w:val="2"/>
          <w:numId w:val="7"/>
        </w:numPr>
        <w:spacing w:after="0" w:line="240" w:lineRule="auto"/>
        <w:ind w:left="990" w:hanging="270"/>
        <w:jc w:val="both"/>
        <w:rPr>
          <w:rFonts w:asciiTheme="majorHAnsi" w:hAnsiTheme="majorHAnsi" w:cs="Arial"/>
          <w:sz w:val="24"/>
          <w:szCs w:val="24"/>
        </w:rPr>
      </w:pPr>
      <w:r>
        <w:rPr>
          <w:rFonts w:asciiTheme="majorHAnsi" w:hAnsiTheme="majorHAnsi" w:cs="Arial"/>
          <w:sz w:val="24"/>
          <w:szCs w:val="24"/>
        </w:rPr>
        <w:t>Bulk:</w:t>
      </w:r>
      <w:r>
        <w:rPr>
          <w:rFonts w:asciiTheme="majorHAnsi" w:hAnsiTheme="majorHAnsi" w:cs="Arial"/>
          <w:sz w:val="24"/>
          <w:szCs w:val="24"/>
        </w:rPr>
        <w:tab/>
      </w:r>
      <w:r>
        <w:rPr>
          <w:rFonts w:asciiTheme="majorHAnsi" w:hAnsiTheme="majorHAnsi" w:cs="Arial"/>
          <w:sz w:val="24"/>
          <w:szCs w:val="24"/>
        </w:rPr>
        <w:tab/>
        <w:t>$98.50 per ton</w:t>
      </w:r>
    </w:p>
    <w:p w:rsidR="00701FBD" w:rsidRPr="00CB0B03" w:rsidRDefault="00701FBD" w:rsidP="00701FBD">
      <w:pPr>
        <w:pStyle w:val="ListParagraph"/>
        <w:numPr>
          <w:ilvl w:val="2"/>
          <w:numId w:val="7"/>
        </w:numPr>
        <w:spacing w:after="0" w:line="240" w:lineRule="auto"/>
        <w:ind w:left="990" w:hanging="270"/>
        <w:jc w:val="both"/>
        <w:rPr>
          <w:rFonts w:asciiTheme="majorHAnsi" w:hAnsiTheme="majorHAnsi" w:cs="Arial"/>
          <w:sz w:val="24"/>
          <w:szCs w:val="24"/>
        </w:rPr>
      </w:pPr>
      <w:r>
        <w:rPr>
          <w:rFonts w:asciiTheme="majorHAnsi" w:hAnsiTheme="majorHAnsi" w:cs="Arial"/>
          <w:sz w:val="24"/>
          <w:szCs w:val="24"/>
        </w:rPr>
        <w:t>35 lb. bags:</w:t>
      </w:r>
      <w:r>
        <w:rPr>
          <w:rFonts w:asciiTheme="majorHAnsi" w:hAnsiTheme="majorHAnsi" w:cs="Arial"/>
          <w:sz w:val="24"/>
          <w:szCs w:val="24"/>
        </w:rPr>
        <w:tab/>
      </w:r>
      <w:r>
        <w:rPr>
          <w:rFonts w:asciiTheme="majorHAnsi" w:hAnsiTheme="majorHAnsi" w:cs="Arial"/>
          <w:sz w:val="24"/>
          <w:szCs w:val="24"/>
        </w:rPr>
        <w:tab/>
        <w:t>$12.50 per bag</w:t>
      </w:r>
    </w:p>
    <w:p w:rsidR="00901595" w:rsidRPr="00CB0B03" w:rsidRDefault="00901595" w:rsidP="00724618">
      <w:pPr>
        <w:pStyle w:val="ListParagraph"/>
        <w:numPr>
          <w:ilvl w:val="0"/>
          <w:numId w:val="7"/>
        </w:numPr>
        <w:spacing w:after="0" w:line="240" w:lineRule="auto"/>
        <w:jc w:val="both"/>
        <w:rPr>
          <w:rFonts w:asciiTheme="majorHAnsi" w:hAnsiTheme="majorHAnsi" w:cs="Arial"/>
          <w:sz w:val="24"/>
          <w:szCs w:val="24"/>
          <w:u w:val="single"/>
        </w:rPr>
      </w:pPr>
      <w:r w:rsidRPr="00CB0B03">
        <w:rPr>
          <w:rFonts w:asciiTheme="majorHAnsi" w:hAnsiTheme="majorHAnsi" w:cs="Arial"/>
          <w:sz w:val="24"/>
          <w:szCs w:val="24"/>
          <w:u w:val="single"/>
        </w:rPr>
        <w:t>Tulsa Asphalt, LLC.</w:t>
      </w:r>
    </w:p>
    <w:p w:rsidR="00901595" w:rsidRPr="00CB0B03" w:rsidRDefault="00901595" w:rsidP="00724618">
      <w:pPr>
        <w:pStyle w:val="ListParagraph"/>
        <w:numPr>
          <w:ilvl w:val="1"/>
          <w:numId w:val="7"/>
        </w:numPr>
        <w:spacing w:after="0" w:line="240" w:lineRule="auto"/>
        <w:ind w:left="900" w:hanging="180"/>
        <w:jc w:val="both"/>
        <w:rPr>
          <w:rFonts w:asciiTheme="majorHAnsi" w:hAnsiTheme="majorHAnsi" w:cs="Arial"/>
          <w:sz w:val="24"/>
          <w:szCs w:val="24"/>
        </w:rPr>
      </w:pPr>
      <w:r w:rsidRPr="00CB0B03">
        <w:rPr>
          <w:rFonts w:asciiTheme="majorHAnsi" w:hAnsiTheme="majorHAnsi" w:cs="Arial"/>
          <w:sz w:val="24"/>
          <w:szCs w:val="24"/>
        </w:rPr>
        <w:t>EZ Street Cold Asphalt</w:t>
      </w:r>
    </w:p>
    <w:p w:rsidR="00901595" w:rsidRPr="00CB0B03" w:rsidRDefault="00901595" w:rsidP="00724618">
      <w:pPr>
        <w:pStyle w:val="ListParagraph"/>
        <w:numPr>
          <w:ilvl w:val="2"/>
          <w:numId w:val="7"/>
        </w:numPr>
        <w:spacing w:after="0" w:line="240" w:lineRule="auto"/>
        <w:ind w:left="990" w:hanging="270"/>
        <w:jc w:val="both"/>
        <w:rPr>
          <w:rFonts w:asciiTheme="majorHAnsi" w:hAnsiTheme="majorHAnsi" w:cs="Arial"/>
          <w:sz w:val="24"/>
          <w:szCs w:val="24"/>
        </w:rPr>
      </w:pPr>
      <w:r w:rsidRPr="00CB0B03">
        <w:rPr>
          <w:rFonts w:asciiTheme="majorHAnsi" w:hAnsiTheme="majorHAnsi" w:cs="Arial"/>
          <w:sz w:val="24"/>
          <w:szCs w:val="24"/>
        </w:rPr>
        <w:t>Bulk @ Plant</w:t>
      </w:r>
      <w:r w:rsidRPr="00CB0B03">
        <w:rPr>
          <w:rFonts w:asciiTheme="majorHAnsi" w:hAnsiTheme="majorHAnsi" w:cs="Arial"/>
          <w:sz w:val="24"/>
          <w:szCs w:val="24"/>
        </w:rPr>
        <w:tab/>
        <w:t>$  96.00 per ton</w:t>
      </w:r>
    </w:p>
    <w:p w:rsidR="00901595" w:rsidRPr="00CB0B03" w:rsidRDefault="00901595" w:rsidP="00724618">
      <w:pPr>
        <w:pStyle w:val="ListParagraph"/>
        <w:numPr>
          <w:ilvl w:val="2"/>
          <w:numId w:val="7"/>
        </w:numPr>
        <w:spacing w:after="0" w:line="240" w:lineRule="auto"/>
        <w:ind w:left="990" w:hanging="270"/>
        <w:jc w:val="both"/>
        <w:rPr>
          <w:rFonts w:asciiTheme="majorHAnsi" w:hAnsiTheme="majorHAnsi" w:cs="Arial"/>
          <w:sz w:val="24"/>
          <w:szCs w:val="24"/>
        </w:rPr>
      </w:pPr>
      <w:r w:rsidRPr="00CB0B03">
        <w:rPr>
          <w:rFonts w:asciiTheme="majorHAnsi" w:hAnsiTheme="majorHAnsi" w:cs="Arial"/>
          <w:sz w:val="24"/>
          <w:szCs w:val="24"/>
        </w:rPr>
        <w:t>Bulk Delivered</w:t>
      </w:r>
      <w:r w:rsidRPr="00CB0B03">
        <w:rPr>
          <w:rFonts w:asciiTheme="majorHAnsi" w:hAnsiTheme="majorHAnsi" w:cs="Arial"/>
          <w:sz w:val="24"/>
          <w:szCs w:val="24"/>
        </w:rPr>
        <w:tab/>
        <w:t>$111.25 per ton</w:t>
      </w:r>
    </w:p>
    <w:p w:rsidR="00901595" w:rsidRPr="00CB0B03" w:rsidRDefault="00901595" w:rsidP="00724618">
      <w:pPr>
        <w:pStyle w:val="ListParagraph"/>
        <w:spacing w:after="0" w:line="240" w:lineRule="auto"/>
        <w:ind w:left="990"/>
        <w:jc w:val="both"/>
        <w:rPr>
          <w:rFonts w:asciiTheme="majorHAnsi" w:hAnsiTheme="majorHAnsi" w:cs="Arial"/>
          <w:sz w:val="24"/>
          <w:szCs w:val="24"/>
        </w:rPr>
      </w:pPr>
    </w:p>
    <w:p w:rsidR="00901595" w:rsidRPr="00CB0B03" w:rsidRDefault="00901595" w:rsidP="00724618">
      <w:pPr>
        <w:spacing w:after="0" w:line="240" w:lineRule="auto"/>
        <w:jc w:val="both"/>
        <w:rPr>
          <w:rFonts w:asciiTheme="majorHAnsi" w:hAnsiTheme="majorHAnsi" w:cs="Arial"/>
          <w:sz w:val="24"/>
          <w:szCs w:val="24"/>
        </w:rPr>
      </w:pPr>
      <w:r w:rsidRPr="00CB0B03">
        <w:rPr>
          <w:rFonts w:asciiTheme="majorHAnsi" w:hAnsiTheme="majorHAnsi" w:cs="Arial"/>
          <w:sz w:val="24"/>
          <w:szCs w:val="24"/>
        </w:rPr>
        <w:t xml:space="preserve">Bower reported that after reviewing the bids, it is </w:t>
      </w:r>
      <w:r w:rsidR="00701FBD">
        <w:rPr>
          <w:rFonts w:asciiTheme="majorHAnsi" w:hAnsiTheme="majorHAnsi" w:cs="Arial"/>
          <w:sz w:val="24"/>
          <w:szCs w:val="24"/>
        </w:rPr>
        <w:t>Staff</w:t>
      </w:r>
      <w:r w:rsidRPr="00CB0B03">
        <w:rPr>
          <w:rFonts w:asciiTheme="majorHAnsi" w:hAnsiTheme="majorHAnsi" w:cs="Arial"/>
          <w:sz w:val="24"/>
          <w:szCs w:val="24"/>
        </w:rPr>
        <w:t xml:space="preserve"> recommendation that the Council accept both bids from Longan and Tulsa Asphalt, LLC with the primary supplier being Longan, and the secondary supplier being Tulsa Asphalt, LLC for the EZ Street Cold Asphalt. Bower noted that the availability of asphalt</w:t>
      </w:r>
      <w:r w:rsidR="001E2AFE" w:rsidRPr="00CB0B03">
        <w:rPr>
          <w:rFonts w:asciiTheme="majorHAnsi" w:hAnsiTheme="majorHAnsi" w:cs="Arial"/>
          <w:sz w:val="24"/>
          <w:szCs w:val="24"/>
        </w:rPr>
        <w:t>/EZ Street cold asphalt</w:t>
      </w:r>
      <w:r w:rsidRPr="00CB0B03">
        <w:rPr>
          <w:rFonts w:asciiTheme="majorHAnsi" w:hAnsiTheme="majorHAnsi" w:cs="Arial"/>
          <w:sz w:val="24"/>
          <w:szCs w:val="24"/>
        </w:rPr>
        <w:t xml:space="preserve"> from the primary supplier at the time of need could also be a factor in determining which supplier will be used. Follis made the motion to approve the recommendation of the Staff and to accept both bids from Longan and </w:t>
      </w:r>
      <w:r w:rsidR="001E2AFE" w:rsidRPr="00CB0B03">
        <w:rPr>
          <w:rFonts w:asciiTheme="majorHAnsi" w:hAnsiTheme="majorHAnsi" w:cs="Arial"/>
          <w:sz w:val="24"/>
          <w:szCs w:val="24"/>
        </w:rPr>
        <w:t>Tulsa Asphalt, LLC</w:t>
      </w:r>
      <w:r w:rsidRPr="00CB0B03">
        <w:rPr>
          <w:rFonts w:asciiTheme="majorHAnsi" w:hAnsiTheme="majorHAnsi" w:cs="Arial"/>
          <w:sz w:val="24"/>
          <w:szCs w:val="24"/>
        </w:rPr>
        <w:t xml:space="preserve">. Seconded by </w:t>
      </w:r>
      <w:r w:rsidR="001E2AFE" w:rsidRPr="00CB0B03">
        <w:rPr>
          <w:rFonts w:asciiTheme="majorHAnsi" w:hAnsiTheme="majorHAnsi" w:cs="Arial"/>
          <w:sz w:val="24"/>
          <w:szCs w:val="24"/>
        </w:rPr>
        <w:t>Kock</w:t>
      </w:r>
      <w:r w:rsidRPr="00CB0B03">
        <w:rPr>
          <w:rFonts w:asciiTheme="majorHAnsi" w:hAnsiTheme="majorHAnsi" w:cs="Arial"/>
          <w:sz w:val="24"/>
          <w:szCs w:val="24"/>
        </w:rPr>
        <w:t>. AYE: Trumbull</w:t>
      </w:r>
      <w:r w:rsidR="001E2AFE" w:rsidRPr="00CB0B03">
        <w:rPr>
          <w:rFonts w:asciiTheme="majorHAnsi" w:hAnsiTheme="majorHAnsi" w:cs="Arial"/>
          <w:sz w:val="24"/>
          <w:szCs w:val="24"/>
        </w:rPr>
        <w:t xml:space="preserve">, Bray, Dyer, Kock and </w:t>
      </w:r>
      <w:r w:rsidRPr="00CB0B03">
        <w:rPr>
          <w:rFonts w:asciiTheme="majorHAnsi" w:hAnsiTheme="majorHAnsi" w:cs="Arial"/>
          <w:sz w:val="24"/>
          <w:szCs w:val="24"/>
        </w:rPr>
        <w:t xml:space="preserve">Follis. NAY: None. Motion carried. </w:t>
      </w:r>
    </w:p>
    <w:p w:rsidR="001E2AFE" w:rsidRPr="00CB0B03" w:rsidRDefault="001E2AFE" w:rsidP="00724618">
      <w:pPr>
        <w:spacing w:after="0" w:line="240" w:lineRule="auto"/>
        <w:jc w:val="both"/>
        <w:rPr>
          <w:rFonts w:asciiTheme="majorHAnsi" w:hAnsiTheme="majorHAnsi" w:cs="Arial"/>
          <w:sz w:val="24"/>
          <w:szCs w:val="24"/>
        </w:rPr>
      </w:pPr>
    </w:p>
    <w:p w:rsidR="004F6ADB" w:rsidRPr="00CB0B03" w:rsidRDefault="001E2AFE" w:rsidP="00724618">
      <w:pPr>
        <w:spacing w:after="0" w:line="240" w:lineRule="auto"/>
        <w:jc w:val="both"/>
        <w:rPr>
          <w:rFonts w:asciiTheme="majorHAnsi" w:hAnsiTheme="majorHAnsi" w:cs="Arial"/>
          <w:sz w:val="24"/>
          <w:szCs w:val="24"/>
        </w:rPr>
      </w:pPr>
      <w:r w:rsidRPr="00CB0B03">
        <w:rPr>
          <w:rFonts w:asciiTheme="majorHAnsi" w:hAnsiTheme="majorHAnsi" w:cs="Arial"/>
          <w:sz w:val="24"/>
          <w:szCs w:val="24"/>
        </w:rPr>
        <w:t xml:space="preserve">Bray made the motion to authorize the Staff to </w:t>
      </w:r>
      <w:r w:rsidR="004F6ADB" w:rsidRPr="00CB0B03">
        <w:rPr>
          <w:rFonts w:asciiTheme="majorHAnsi" w:hAnsiTheme="majorHAnsi" w:cs="Arial"/>
          <w:sz w:val="24"/>
          <w:szCs w:val="24"/>
        </w:rPr>
        <w:t>Request for Proposals for wireless 9-1-1 dispatching components and software.</w:t>
      </w:r>
      <w:r w:rsidRPr="00CB0B03">
        <w:rPr>
          <w:rFonts w:asciiTheme="majorHAnsi" w:hAnsiTheme="majorHAnsi" w:cs="Arial"/>
          <w:sz w:val="24"/>
          <w:szCs w:val="24"/>
        </w:rPr>
        <w:t xml:space="preserve"> Seconded by Dyer. AYE: Trumbull, Bray, Dyer, Kock and Follis. NAY: None. Motion carried.</w:t>
      </w:r>
    </w:p>
    <w:p w:rsidR="001E2AFE" w:rsidRPr="00CB0B03" w:rsidRDefault="001E2AFE" w:rsidP="00724618">
      <w:pPr>
        <w:spacing w:after="0" w:line="240" w:lineRule="auto"/>
        <w:jc w:val="both"/>
        <w:rPr>
          <w:rFonts w:asciiTheme="majorHAnsi" w:hAnsiTheme="majorHAnsi" w:cs="Arial"/>
          <w:sz w:val="24"/>
          <w:szCs w:val="24"/>
        </w:rPr>
      </w:pPr>
    </w:p>
    <w:p w:rsidR="008129F8" w:rsidRPr="00CB0B03" w:rsidRDefault="001E2AFE" w:rsidP="00724618">
      <w:pPr>
        <w:spacing w:after="0" w:line="240" w:lineRule="auto"/>
        <w:jc w:val="both"/>
        <w:rPr>
          <w:rFonts w:asciiTheme="majorHAnsi" w:hAnsiTheme="majorHAnsi" w:cs="Arial"/>
          <w:sz w:val="24"/>
          <w:szCs w:val="24"/>
        </w:rPr>
      </w:pPr>
      <w:r w:rsidRPr="00CB0B03">
        <w:rPr>
          <w:rFonts w:asciiTheme="majorHAnsi" w:hAnsiTheme="majorHAnsi" w:cs="Arial"/>
          <w:sz w:val="24"/>
          <w:szCs w:val="24"/>
        </w:rPr>
        <w:lastRenderedPageBreak/>
        <w:t xml:space="preserve">Follis opened the floor for discussion </w:t>
      </w:r>
      <w:r w:rsidR="004F6ADB" w:rsidRPr="00CB0B03">
        <w:rPr>
          <w:rFonts w:asciiTheme="majorHAnsi" w:hAnsiTheme="majorHAnsi" w:cs="Arial"/>
          <w:sz w:val="24"/>
          <w:szCs w:val="24"/>
        </w:rPr>
        <w:t>with respect to an Ordinance amending Part 13- Public Safety, Chapter 1 – Fire Prevention, Section 13-111, Open Burning of the City of Grove, Oklahoma Code of Ordinances.</w:t>
      </w:r>
      <w:r w:rsidRPr="00CB0B03">
        <w:rPr>
          <w:rFonts w:asciiTheme="majorHAnsi" w:hAnsiTheme="majorHAnsi" w:cs="Arial"/>
          <w:sz w:val="24"/>
          <w:szCs w:val="24"/>
        </w:rPr>
        <w:t xml:space="preserve"> Johnson reported that after much discussion with Fire Chief, Lee Dollarhide, it is Staff recommendation that the Council consider an Ordinance amending Part 13, Public Safety, of the Code of Ordinance of the City of Grove, Oklahoma, more particularly Chapter 1, Fire Prevention, Section 13-111, Open Burning. Johnson announced that this Ordinance </w:t>
      </w:r>
      <w:r w:rsidR="003A6B37">
        <w:rPr>
          <w:rFonts w:asciiTheme="majorHAnsi" w:hAnsiTheme="majorHAnsi" w:cs="Arial"/>
          <w:sz w:val="24"/>
          <w:szCs w:val="24"/>
        </w:rPr>
        <w:t>states</w:t>
      </w:r>
      <w:r w:rsidRPr="00CB0B03">
        <w:rPr>
          <w:rFonts w:asciiTheme="majorHAnsi" w:hAnsiTheme="majorHAnsi" w:cs="Arial"/>
          <w:sz w:val="24"/>
          <w:szCs w:val="24"/>
        </w:rPr>
        <w:t xml:space="preserve"> that open burning is prohibited on any premises within the city limits unless a Burn Permit has been issued by the Fire Department and the required fee as established by the City Council has been paid. Johnson added that the</w:t>
      </w:r>
      <w:r w:rsidR="003A6B37">
        <w:rPr>
          <w:rFonts w:asciiTheme="majorHAnsi" w:hAnsiTheme="majorHAnsi" w:cs="Arial"/>
          <w:sz w:val="24"/>
          <w:szCs w:val="24"/>
        </w:rPr>
        <w:t xml:space="preserve"> proposed Ordinance also </w:t>
      </w:r>
      <w:r w:rsidR="00223753">
        <w:rPr>
          <w:rFonts w:asciiTheme="majorHAnsi" w:hAnsiTheme="majorHAnsi" w:cs="Arial"/>
          <w:sz w:val="24"/>
          <w:szCs w:val="24"/>
        </w:rPr>
        <w:t>delineates</w:t>
      </w:r>
      <w:r w:rsidR="003A6B37">
        <w:rPr>
          <w:rFonts w:asciiTheme="majorHAnsi" w:hAnsiTheme="majorHAnsi" w:cs="Arial"/>
          <w:sz w:val="24"/>
          <w:szCs w:val="24"/>
        </w:rPr>
        <w:t xml:space="preserve"> a</w:t>
      </w:r>
      <w:r w:rsidRPr="00CB0B03">
        <w:rPr>
          <w:rFonts w:asciiTheme="majorHAnsi" w:hAnsiTheme="majorHAnsi" w:cs="Arial"/>
          <w:sz w:val="24"/>
          <w:szCs w:val="24"/>
        </w:rPr>
        <w:t xml:space="preserve"> required fee </w:t>
      </w:r>
      <w:r w:rsidR="003A6B37">
        <w:rPr>
          <w:rFonts w:asciiTheme="majorHAnsi" w:hAnsiTheme="majorHAnsi" w:cs="Arial"/>
          <w:sz w:val="24"/>
          <w:szCs w:val="24"/>
        </w:rPr>
        <w:t>of</w:t>
      </w:r>
      <w:r w:rsidRPr="00CB0B03">
        <w:rPr>
          <w:rFonts w:asciiTheme="majorHAnsi" w:hAnsiTheme="majorHAnsi" w:cs="Arial"/>
          <w:sz w:val="24"/>
          <w:szCs w:val="24"/>
        </w:rPr>
        <w:t xml:space="preserve"> twenty dollars ($20.00) for a small burn permit (area equal to or less than 10’ length x 10’ width x 4’ height) and forth dollars ($40.00)</w:t>
      </w:r>
      <w:r w:rsidR="00D61B4F" w:rsidRPr="00CB0B03">
        <w:rPr>
          <w:rFonts w:asciiTheme="majorHAnsi" w:hAnsiTheme="majorHAnsi" w:cs="Arial"/>
          <w:sz w:val="24"/>
          <w:szCs w:val="24"/>
        </w:rPr>
        <w:t xml:space="preserve"> for a large burn permit (area greater that 10’ length x 10’ width x 4’ height). Johnson added that the proposed Ordinance will prohibited open burning on Sundays, the days before and after Federally recognized holidays, and Federally recognized Holidays as provided for in Federal law. </w:t>
      </w:r>
      <w:r w:rsidR="008129F8" w:rsidRPr="00CB0B03">
        <w:rPr>
          <w:rFonts w:asciiTheme="majorHAnsi" w:hAnsiTheme="majorHAnsi" w:cs="Arial"/>
          <w:sz w:val="24"/>
          <w:szCs w:val="24"/>
        </w:rPr>
        <w:t>Follis announced that the City Council will not be taking any action on this item this evening; however the floor will be opened to Public Comments from the participating audience. The Council and Staff entertained questions, comments and concerns from the following individuals who</w:t>
      </w:r>
      <w:r w:rsidR="00223753">
        <w:rPr>
          <w:rFonts w:asciiTheme="majorHAnsi" w:hAnsiTheme="majorHAnsi" w:cs="Arial"/>
          <w:sz w:val="24"/>
          <w:szCs w:val="24"/>
        </w:rPr>
        <w:t>m strongly</w:t>
      </w:r>
      <w:r w:rsidR="008129F8" w:rsidRPr="00CB0B03">
        <w:rPr>
          <w:rFonts w:asciiTheme="majorHAnsi" w:hAnsiTheme="majorHAnsi" w:cs="Arial"/>
          <w:sz w:val="24"/>
          <w:szCs w:val="24"/>
        </w:rPr>
        <w:t xml:space="preserve"> expressed their opposition against this proposed Ordinance:</w:t>
      </w:r>
    </w:p>
    <w:p w:rsidR="008129F8" w:rsidRPr="00CB0B03" w:rsidRDefault="008129F8" w:rsidP="00724618">
      <w:pPr>
        <w:spacing w:after="0" w:line="240" w:lineRule="auto"/>
        <w:jc w:val="both"/>
        <w:rPr>
          <w:rFonts w:asciiTheme="majorHAnsi" w:hAnsiTheme="majorHAnsi" w:cs="Arial"/>
          <w:sz w:val="24"/>
          <w:szCs w:val="24"/>
        </w:rPr>
      </w:pP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Bill Miller</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Richard Pett</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David Adzigian</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Bill Lay</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John French</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Fran VonLintel</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Jamie Farrah</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David Sloan</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Paul Stafford</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Bob Troppman</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Don Nielsen</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John Moore</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Dave Manndeville</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Melvin Sunn</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Dave Helms, and</w:t>
      </w:r>
    </w:p>
    <w:p w:rsidR="008129F8" w:rsidRPr="00CB0B03" w:rsidRDefault="008129F8" w:rsidP="00724618">
      <w:pPr>
        <w:pStyle w:val="ListParagraph"/>
        <w:numPr>
          <w:ilvl w:val="0"/>
          <w:numId w:val="8"/>
        </w:numPr>
        <w:spacing w:after="0" w:line="240" w:lineRule="auto"/>
        <w:jc w:val="both"/>
        <w:rPr>
          <w:rFonts w:asciiTheme="majorHAnsi" w:hAnsiTheme="majorHAnsi" w:cs="Arial"/>
          <w:sz w:val="24"/>
          <w:szCs w:val="24"/>
        </w:rPr>
      </w:pPr>
      <w:r w:rsidRPr="00CB0B03">
        <w:rPr>
          <w:rFonts w:asciiTheme="majorHAnsi" w:hAnsiTheme="majorHAnsi" w:cs="Arial"/>
          <w:sz w:val="24"/>
          <w:szCs w:val="24"/>
        </w:rPr>
        <w:t>Dave Nelms</w:t>
      </w:r>
    </w:p>
    <w:p w:rsidR="008129F8" w:rsidRPr="00CB0B03" w:rsidRDefault="008129F8" w:rsidP="00724618">
      <w:pPr>
        <w:spacing w:after="0" w:line="240" w:lineRule="auto"/>
        <w:jc w:val="both"/>
        <w:rPr>
          <w:rFonts w:asciiTheme="majorHAnsi" w:hAnsiTheme="majorHAnsi" w:cs="Arial"/>
          <w:sz w:val="24"/>
          <w:szCs w:val="24"/>
        </w:rPr>
      </w:pPr>
    </w:p>
    <w:p w:rsidR="008129F8" w:rsidRPr="00CB0B03" w:rsidRDefault="00820956" w:rsidP="00724618">
      <w:pPr>
        <w:spacing w:after="0" w:line="240" w:lineRule="auto"/>
        <w:jc w:val="both"/>
        <w:rPr>
          <w:rFonts w:asciiTheme="majorHAnsi" w:hAnsiTheme="majorHAnsi" w:cs="Arial"/>
          <w:sz w:val="24"/>
          <w:szCs w:val="24"/>
        </w:rPr>
      </w:pPr>
      <w:r w:rsidRPr="00CB0B03">
        <w:rPr>
          <w:rFonts w:asciiTheme="majorHAnsi" w:hAnsiTheme="majorHAnsi" w:cs="Arial"/>
          <w:sz w:val="24"/>
          <w:szCs w:val="24"/>
        </w:rPr>
        <w:t>Follis expressed thanks to the participating audience for their Public Comments, and again announced that no action will be taken.</w:t>
      </w:r>
    </w:p>
    <w:p w:rsidR="00820956" w:rsidRPr="00CB0B03" w:rsidRDefault="00820956" w:rsidP="00724618">
      <w:pPr>
        <w:spacing w:after="0" w:line="240" w:lineRule="auto"/>
        <w:jc w:val="both"/>
        <w:rPr>
          <w:rFonts w:asciiTheme="majorHAnsi" w:hAnsiTheme="majorHAnsi" w:cs="Arial"/>
          <w:sz w:val="24"/>
          <w:szCs w:val="24"/>
        </w:rPr>
      </w:pPr>
    </w:p>
    <w:p w:rsidR="00820956" w:rsidRPr="00CB0B03" w:rsidRDefault="00820956" w:rsidP="00724618">
      <w:pPr>
        <w:spacing w:after="0" w:line="240" w:lineRule="auto"/>
        <w:jc w:val="both"/>
        <w:rPr>
          <w:rFonts w:asciiTheme="majorHAnsi" w:hAnsiTheme="majorHAnsi" w:cs="Arial"/>
          <w:sz w:val="24"/>
          <w:szCs w:val="24"/>
        </w:rPr>
      </w:pPr>
      <w:r w:rsidRPr="00CB0B03">
        <w:rPr>
          <w:rFonts w:asciiTheme="majorHAnsi" w:hAnsiTheme="majorHAnsi" w:cs="Arial"/>
          <w:b/>
          <w:sz w:val="24"/>
          <w:szCs w:val="24"/>
          <w:u w:val="single"/>
        </w:rPr>
        <w:t>CITY MANAGERS REPORT</w:t>
      </w:r>
      <w:r w:rsidRPr="00CB0B03">
        <w:rPr>
          <w:rFonts w:asciiTheme="majorHAnsi" w:hAnsiTheme="majorHAnsi" w:cs="Arial"/>
          <w:sz w:val="24"/>
          <w:szCs w:val="24"/>
        </w:rPr>
        <w:t>:</w:t>
      </w:r>
    </w:p>
    <w:p w:rsidR="00820956" w:rsidRPr="00CB0B03" w:rsidRDefault="00820956" w:rsidP="00724618">
      <w:pPr>
        <w:spacing w:after="0" w:line="240" w:lineRule="auto"/>
        <w:jc w:val="both"/>
        <w:rPr>
          <w:rFonts w:asciiTheme="majorHAnsi" w:hAnsiTheme="majorHAnsi" w:cs="Arial"/>
          <w:sz w:val="24"/>
          <w:szCs w:val="24"/>
        </w:rPr>
      </w:pPr>
    </w:p>
    <w:p w:rsidR="000B2193" w:rsidRPr="00CB0B03" w:rsidRDefault="000B2193" w:rsidP="00724618">
      <w:pPr>
        <w:spacing w:after="0" w:line="240" w:lineRule="auto"/>
        <w:jc w:val="both"/>
        <w:rPr>
          <w:rFonts w:asciiTheme="majorHAnsi" w:hAnsiTheme="majorHAnsi"/>
          <w:sz w:val="24"/>
          <w:szCs w:val="24"/>
        </w:rPr>
      </w:pPr>
      <w:r w:rsidRPr="00CB0B03">
        <w:rPr>
          <w:rFonts w:asciiTheme="majorHAnsi" w:hAnsiTheme="majorHAnsi"/>
          <w:sz w:val="24"/>
          <w:szCs w:val="24"/>
        </w:rPr>
        <w:t xml:space="preserve">Discussion with respect to GIS data – Johnson reported that </w:t>
      </w:r>
      <w:r w:rsidR="003C5373">
        <w:rPr>
          <w:rFonts w:asciiTheme="majorHAnsi" w:hAnsiTheme="majorHAnsi"/>
          <w:sz w:val="24"/>
          <w:szCs w:val="24"/>
        </w:rPr>
        <w:t xml:space="preserve">the </w:t>
      </w:r>
      <w:r w:rsidRPr="00CB0B03">
        <w:rPr>
          <w:rFonts w:asciiTheme="majorHAnsi" w:hAnsiTheme="majorHAnsi"/>
          <w:sz w:val="24"/>
          <w:szCs w:val="24"/>
        </w:rPr>
        <w:t>GIS data system is</w:t>
      </w:r>
      <w:r w:rsidR="00223753">
        <w:rPr>
          <w:rFonts w:asciiTheme="majorHAnsi" w:hAnsiTheme="majorHAnsi"/>
          <w:sz w:val="24"/>
          <w:szCs w:val="24"/>
        </w:rPr>
        <w:t xml:space="preserve"> now</w:t>
      </w:r>
      <w:r w:rsidRPr="00CB0B03">
        <w:rPr>
          <w:rFonts w:asciiTheme="majorHAnsi" w:hAnsiTheme="majorHAnsi"/>
          <w:sz w:val="24"/>
          <w:szCs w:val="24"/>
        </w:rPr>
        <w:t xml:space="preserve"> complete, and that the City needs to start coordinating with other entities plus Global Maps and Yahoo Maps for nationwide awareness.</w:t>
      </w:r>
    </w:p>
    <w:p w:rsidR="000B2193" w:rsidRPr="00CB0B03" w:rsidRDefault="000B2193" w:rsidP="00724618">
      <w:pPr>
        <w:spacing w:after="0" w:line="240" w:lineRule="auto"/>
        <w:jc w:val="both"/>
        <w:rPr>
          <w:rFonts w:asciiTheme="majorHAnsi" w:hAnsiTheme="majorHAnsi"/>
          <w:sz w:val="24"/>
          <w:szCs w:val="24"/>
        </w:rPr>
      </w:pPr>
    </w:p>
    <w:p w:rsidR="000B2193" w:rsidRPr="00CB0B03" w:rsidRDefault="000B2193" w:rsidP="00724618">
      <w:pPr>
        <w:spacing w:after="0" w:line="240" w:lineRule="auto"/>
        <w:jc w:val="both"/>
        <w:rPr>
          <w:rFonts w:asciiTheme="majorHAnsi" w:hAnsiTheme="majorHAnsi"/>
          <w:sz w:val="24"/>
          <w:szCs w:val="24"/>
        </w:rPr>
      </w:pPr>
      <w:r w:rsidRPr="00CB0B03">
        <w:rPr>
          <w:rFonts w:asciiTheme="majorHAnsi" w:hAnsiTheme="majorHAnsi"/>
          <w:sz w:val="24"/>
          <w:szCs w:val="24"/>
        </w:rPr>
        <w:t>Discussion with respect to Golf Cart Ordinance – Johnson reported that the Grove Police Department has had incidents where the public were utilizing golf carts in non-designated areas to get to and from their boat docks/ramps. Therefore, GPD has respectfully requested that the Council consider amending the current Gulf Cart Ordinance to include other boat dock/ramps.</w:t>
      </w:r>
    </w:p>
    <w:p w:rsidR="000B2193" w:rsidRPr="00CB0B03" w:rsidRDefault="000B2193" w:rsidP="00724618">
      <w:pPr>
        <w:spacing w:after="0" w:line="240" w:lineRule="auto"/>
        <w:jc w:val="both"/>
        <w:rPr>
          <w:rFonts w:asciiTheme="majorHAnsi" w:hAnsiTheme="majorHAnsi"/>
          <w:sz w:val="24"/>
          <w:szCs w:val="24"/>
        </w:rPr>
      </w:pPr>
    </w:p>
    <w:p w:rsidR="000B2193" w:rsidRPr="00CB0B03" w:rsidRDefault="000B2193" w:rsidP="00724618">
      <w:pPr>
        <w:spacing w:after="0" w:line="240" w:lineRule="auto"/>
        <w:jc w:val="both"/>
        <w:rPr>
          <w:rFonts w:asciiTheme="majorHAnsi" w:hAnsiTheme="majorHAnsi"/>
          <w:sz w:val="24"/>
          <w:szCs w:val="24"/>
        </w:rPr>
      </w:pPr>
      <w:r w:rsidRPr="00CB0B03">
        <w:rPr>
          <w:rFonts w:asciiTheme="majorHAnsi" w:hAnsiTheme="majorHAnsi"/>
          <w:sz w:val="24"/>
          <w:szCs w:val="24"/>
        </w:rPr>
        <w:t>Discussion with respect to OHFA Development in Baycrest Village – Johnson reported that the proposed developers of Baycrest Village addressed the City Council in regards to the construction of approximately 40 new homes at that site</w:t>
      </w:r>
      <w:r w:rsidR="0055031F">
        <w:rPr>
          <w:rFonts w:asciiTheme="majorHAnsi" w:hAnsiTheme="majorHAnsi"/>
          <w:sz w:val="24"/>
          <w:szCs w:val="24"/>
        </w:rPr>
        <w:t>.</w:t>
      </w:r>
      <w:r w:rsidRPr="00CB0B03">
        <w:rPr>
          <w:rFonts w:asciiTheme="majorHAnsi" w:hAnsiTheme="majorHAnsi"/>
          <w:sz w:val="24"/>
          <w:szCs w:val="24"/>
        </w:rPr>
        <w:t xml:space="preserve"> Since that time their grant application for that project was denied from OHFA, and that they would be requesting a new letter of support from the City of Grove in January. </w:t>
      </w:r>
    </w:p>
    <w:p w:rsidR="000B2193" w:rsidRPr="00CB0B03" w:rsidRDefault="000B2193" w:rsidP="00724618">
      <w:pPr>
        <w:spacing w:after="0" w:line="240" w:lineRule="auto"/>
        <w:jc w:val="both"/>
        <w:rPr>
          <w:rFonts w:asciiTheme="majorHAnsi" w:hAnsiTheme="majorHAnsi"/>
          <w:sz w:val="24"/>
          <w:szCs w:val="24"/>
        </w:rPr>
      </w:pPr>
    </w:p>
    <w:p w:rsidR="000B2193" w:rsidRPr="00CB0B03" w:rsidRDefault="000B2193" w:rsidP="00724618">
      <w:pPr>
        <w:spacing w:after="0" w:line="240" w:lineRule="auto"/>
        <w:jc w:val="both"/>
        <w:rPr>
          <w:rFonts w:asciiTheme="majorHAnsi" w:hAnsiTheme="majorHAnsi"/>
          <w:sz w:val="24"/>
          <w:szCs w:val="24"/>
        </w:rPr>
      </w:pPr>
      <w:r w:rsidRPr="00CB0B03">
        <w:rPr>
          <w:rFonts w:asciiTheme="majorHAnsi" w:hAnsiTheme="majorHAnsi"/>
          <w:b/>
          <w:sz w:val="24"/>
          <w:szCs w:val="24"/>
          <w:u w:val="single"/>
        </w:rPr>
        <w:t>WARD REPORT</w:t>
      </w:r>
      <w:r w:rsidRPr="00CB0B03">
        <w:rPr>
          <w:rFonts w:asciiTheme="majorHAnsi" w:hAnsiTheme="majorHAnsi"/>
          <w:sz w:val="24"/>
          <w:szCs w:val="24"/>
        </w:rPr>
        <w:t>:</w:t>
      </w:r>
    </w:p>
    <w:p w:rsidR="000B2193" w:rsidRPr="00CB0B03" w:rsidRDefault="000B2193" w:rsidP="00724618">
      <w:pPr>
        <w:spacing w:after="0" w:line="240" w:lineRule="auto"/>
        <w:jc w:val="both"/>
        <w:rPr>
          <w:rFonts w:asciiTheme="majorHAnsi" w:hAnsiTheme="majorHAnsi"/>
          <w:sz w:val="24"/>
          <w:szCs w:val="24"/>
        </w:rPr>
      </w:pPr>
    </w:p>
    <w:p w:rsidR="000B2193" w:rsidRPr="00CB0B03" w:rsidRDefault="000B2193" w:rsidP="00724618">
      <w:pPr>
        <w:spacing w:after="0" w:line="240" w:lineRule="auto"/>
        <w:jc w:val="both"/>
        <w:rPr>
          <w:rFonts w:asciiTheme="majorHAnsi" w:hAnsiTheme="majorHAnsi"/>
          <w:sz w:val="24"/>
          <w:szCs w:val="24"/>
        </w:rPr>
      </w:pPr>
      <w:r w:rsidRPr="00CB0B03">
        <w:rPr>
          <w:rFonts w:asciiTheme="majorHAnsi" w:hAnsiTheme="majorHAnsi"/>
          <w:sz w:val="24"/>
          <w:szCs w:val="24"/>
        </w:rPr>
        <w:t xml:space="preserve">Trumbull reported that during the recent Science Fair at the Civic Center he noticed several ceiling tiles missing possible due to the recent work on the sprinkler system. Trumbull strongly suggested that the tiles be replaced, and </w:t>
      </w:r>
      <w:r w:rsidR="00CB0B03" w:rsidRPr="00CB0B03">
        <w:rPr>
          <w:rFonts w:asciiTheme="majorHAnsi" w:hAnsiTheme="majorHAnsi"/>
          <w:sz w:val="24"/>
          <w:szCs w:val="24"/>
        </w:rPr>
        <w:t xml:space="preserve">that the foyer doors be closed to help cut the heating utility cost. Trumbull also noticed water running in from </w:t>
      </w:r>
      <w:r w:rsidR="0055031F">
        <w:rPr>
          <w:rFonts w:asciiTheme="majorHAnsi" w:hAnsiTheme="majorHAnsi"/>
          <w:sz w:val="24"/>
          <w:szCs w:val="24"/>
        </w:rPr>
        <w:t>over</w:t>
      </w:r>
      <w:r w:rsidR="00CB0B03" w:rsidRPr="00CB0B03">
        <w:rPr>
          <w:rFonts w:asciiTheme="majorHAnsi" w:hAnsiTheme="majorHAnsi"/>
          <w:sz w:val="24"/>
          <w:szCs w:val="24"/>
        </w:rPr>
        <w:t xml:space="preserve"> the back doors. </w:t>
      </w:r>
    </w:p>
    <w:p w:rsidR="00CB0B03" w:rsidRPr="00CB0B03" w:rsidRDefault="00CB0B03" w:rsidP="00724618">
      <w:pPr>
        <w:spacing w:after="0" w:line="240" w:lineRule="auto"/>
        <w:jc w:val="both"/>
        <w:rPr>
          <w:rFonts w:asciiTheme="majorHAnsi" w:hAnsiTheme="majorHAnsi"/>
          <w:sz w:val="24"/>
          <w:szCs w:val="24"/>
        </w:rPr>
      </w:pPr>
    </w:p>
    <w:p w:rsidR="00CB0B03" w:rsidRPr="00CB0B03" w:rsidRDefault="00CB0B03" w:rsidP="00724618">
      <w:pPr>
        <w:spacing w:after="0" w:line="240" w:lineRule="auto"/>
        <w:jc w:val="both"/>
        <w:rPr>
          <w:rFonts w:asciiTheme="majorHAnsi" w:hAnsiTheme="majorHAnsi"/>
          <w:sz w:val="24"/>
          <w:szCs w:val="24"/>
        </w:rPr>
      </w:pPr>
      <w:r w:rsidRPr="00CB0B03">
        <w:rPr>
          <w:rFonts w:asciiTheme="majorHAnsi" w:hAnsiTheme="majorHAnsi"/>
          <w:sz w:val="24"/>
          <w:szCs w:val="24"/>
        </w:rPr>
        <w:t xml:space="preserve">Follis asked for an update on </w:t>
      </w:r>
      <w:r w:rsidR="0055031F">
        <w:rPr>
          <w:rFonts w:asciiTheme="majorHAnsi" w:hAnsiTheme="majorHAnsi"/>
          <w:sz w:val="24"/>
          <w:szCs w:val="24"/>
        </w:rPr>
        <w:t xml:space="preserve">the </w:t>
      </w:r>
      <w:r w:rsidRPr="00CB0B03">
        <w:rPr>
          <w:rFonts w:asciiTheme="majorHAnsi" w:hAnsiTheme="majorHAnsi"/>
          <w:sz w:val="24"/>
          <w:szCs w:val="24"/>
        </w:rPr>
        <w:t>old hospital facility site. Johnson reported on the following street updates:</w:t>
      </w:r>
    </w:p>
    <w:p w:rsidR="000B2193" w:rsidRPr="00CB0B03" w:rsidRDefault="00CB0B03" w:rsidP="00724618">
      <w:pPr>
        <w:pStyle w:val="ListParagraph"/>
        <w:numPr>
          <w:ilvl w:val="0"/>
          <w:numId w:val="11"/>
        </w:numPr>
        <w:spacing w:after="0" w:line="240" w:lineRule="auto"/>
        <w:jc w:val="both"/>
        <w:rPr>
          <w:rFonts w:asciiTheme="majorHAnsi" w:hAnsiTheme="majorHAnsi"/>
          <w:sz w:val="24"/>
          <w:szCs w:val="24"/>
        </w:rPr>
      </w:pPr>
      <w:r w:rsidRPr="00CB0B03">
        <w:rPr>
          <w:rFonts w:asciiTheme="majorHAnsi" w:hAnsiTheme="majorHAnsi"/>
          <w:sz w:val="24"/>
          <w:szCs w:val="24"/>
        </w:rPr>
        <w:t>Broadway &amp; West Harbor has been refurbished, and is now open to the public, and</w:t>
      </w:r>
    </w:p>
    <w:p w:rsidR="00CB0B03" w:rsidRPr="00CB0B03" w:rsidRDefault="00CB0B03" w:rsidP="00724618">
      <w:pPr>
        <w:pStyle w:val="ListParagraph"/>
        <w:numPr>
          <w:ilvl w:val="0"/>
          <w:numId w:val="11"/>
        </w:numPr>
        <w:spacing w:after="0" w:line="240" w:lineRule="auto"/>
        <w:jc w:val="both"/>
        <w:rPr>
          <w:rFonts w:asciiTheme="majorHAnsi" w:hAnsiTheme="majorHAnsi"/>
          <w:sz w:val="24"/>
          <w:szCs w:val="24"/>
        </w:rPr>
      </w:pPr>
      <w:r w:rsidRPr="00CB0B03">
        <w:rPr>
          <w:rFonts w:asciiTheme="majorHAnsi" w:hAnsiTheme="majorHAnsi"/>
          <w:sz w:val="24"/>
          <w:szCs w:val="24"/>
        </w:rPr>
        <w:t xml:space="preserve">West Main </w:t>
      </w:r>
      <w:r w:rsidR="00724618">
        <w:rPr>
          <w:rFonts w:asciiTheme="majorHAnsi" w:hAnsiTheme="majorHAnsi"/>
          <w:sz w:val="24"/>
          <w:szCs w:val="24"/>
        </w:rPr>
        <w:t xml:space="preserve">&amp; </w:t>
      </w:r>
      <w:r w:rsidRPr="00CB0B03">
        <w:rPr>
          <w:rFonts w:asciiTheme="majorHAnsi" w:hAnsiTheme="majorHAnsi"/>
          <w:sz w:val="24"/>
          <w:szCs w:val="24"/>
        </w:rPr>
        <w:t xml:space="preserve">Harbor to Broadway </w:t>
      </w:r>
      <w:r w:rsidR="00724618" w:rsidRPr="00CB0B03">
        <w:rPr>
          <w:rFonts w:asciiTheme="majorHAnsi" w:hAnsiTheme="majorHAnsi"/>
          <w:sz w:val="24"/>
          <w:szCs w:val="24"/>
        </w:rPr>
        <w:t>are</w:t>
      </w:r>
      <w:r w:rsidRPr="00CB0B03">
        <w:rPr>
          <w:rFonts w:asciiTheme="majorHAnsi" w:hAnsiTheme="majorHAnsi"/>
          <w:sz w:val="24"/>
          <w:szCs w:val="24"/>
        </w:rPr>
        <w:t xml:space="preserve"> now closed to raise elevation and </w:t>
      </w:r>
      <w:r w:rsidR="00724618">
        <w:rPr>
          <w:rFonts w:asciiTheme="majorHAnsi" w:hAnsiTheme="majorHAnsi"/>
          <w:sz w:val="24"/>
          <w:szCs w:val="24"/>
        </w:rPr>
        <w:t>to re-</w:t>
      </w:r>
      <w:r w:rsidRPr="00CB0B03">
        <w:rPr>
          <w:rFonts w:asciiTheme="majorHAnsi" w:hAnsiTheme="majorHAnsi"/>
          <w:sz w:val="24"/>
          <w:szCs w:val="24"/>
        </w:rPr>
        <w:t xml:space="preserve">asphalt. </w:t>
      </w:r>
    </w:p>
    <w:p w:rsidR="00CB0B03" w:rsidRPr="00CB0B03" w:rsidRDefault="00CB0B03" w:rsidP="00724618">
      <w:pPr>
        <w:spacing w:after="0" w:line="240" w:lineRule="auto"/>
        <w:jc w:val="both"/>
        <w:rPr>
          <w:rFonts w:asciiTheme="majorHAnsi" w:hAnsiTheme="majorHAnsi"/>
          <w:sz w:val="24"/>
          <w:szCs w:val="24"/>
        </w:rPr>
      </w:pPr>
    </w:p>
    <w:p w:rsidR="00CB0B03" w:rsidRPr="00CB0B03" w:rsidRDefault="00CB0B03" w:rsidP="00724618">
      <w:pPr>
        <w:spacing w:after="0" w:line="240" w:lineRule="auto"/>
        <w:jc w:val="both"/>
        <w:rPr>
          <w:rFonts w:asciiTheme="majorHAnsi" w:hAnsiTheme="majorHAnsi"/>
          <w:sz w:val="24"/>
          <w:szCs w:val="24"/>
        </w:rPr>
      </w:pPr>
      <w:r w:rsidRPr="00CB0B03">
        <w:rPr>
          <w:rFonts w:asciiTheme="majorHAnsi" w:hAnsiTheme="majorHAnsi"/>
          <w:sz w:val="24"/>
          <w:szCs w:val="24"/>
        </w:rPr>
        <w:t xml:space="preserve">Dyer and Kock expressed thanks to participating audience for their input to the proposed Burn Permit Ordinance. </w:t>
      </w:r>
    </w:p>
    <w:p w:rsidR="00CB0B03" w:rsidRPr="00CB0B03" w:rsidRDefault="00CB0B03" w:rsidP="00724618">
      <w:pPr>
        <w:spacing w:after="0" w:line="240" w:lineRule="auto"/>
        <w:jc w:val="both"/>
        <w:rPr>
          <w:rFonts w:asciiTheme="majorHAnsi" w:hAnsiTheme="majorHAnsi"/>
          <w:sz w:val="24"/>
          <w:szCs w:val="24"/>
        </w:rPr>
      </w:pPr>
    </w:p>
    <w:p w:rsidR="00CB0B03" w:rsidRPr="00CB0B03" w:rsidRDefault="00CB0B03" w:rsidP="00724618">
      <w:pPr>
        <w:spacing w:after="0" w:line="240" w:lineRule="auto"/>
        <w:jc w:val="both"/>
        <w:rPr>
          <w:rFonts w:asciiTheme="majorHAnsi" w:hAnsiTheme="majorHAnsi"/>
          <w:sz w:val="24"/>
          <w:szCs w:val="24"/>
        </w:rPr>
      </w:pPr>
      <w:r w:rsidRPr="00CB0B03">
        <w:rPr>
          <w:rFonts w:asciiTheme="majorHAnsi" w:hAnsiTheme="majorHAnsi"/>
          <w:sz w:val="24"/>
          <w:szCs w:val="24"/>
        </w:rPr>
        <w:t xml:space="preserve">At 7:08 PM Kock made the motion to adjourn. Seconded by Bray. AYE: Trumbull, Bray, Dyer, Kock and Follis. NAY: None. Motion carried. </w:t>
      </w:r>
    </w:p>
    <w:p w:rsidR="00CB0B03" w:rsidRPr="00CB0B03" w:rsidRDefault="00CB0B03" w:rsidP="00724618">
      <w:pPr>
        <w:pStyle w:val="ListParagraph"/>
        <w:spacing w:after="0" w:line="240" w:lineRule="auto"/>
        <w:jc w:val="both"/>
        <w:rPr>
          <w:rFonts w:asciiTheme="majorHAnsi" w:hAnsiTheme="majorHAnsi"/>
          <w:sz w:val="24"/>
          <w:szCs w:val="24"/>
        </w:rPr>
      </w:pPr>
    </w:p>
    <w:p w:rsidR="00CB0B03" w:rsidRPr="00CB0B03" w:rsidRDefault="00CB0B03" w:rsidP="00724618">
      <w:pPr>
        <w:spacing w:after="0" w:line="240" w:lineRule="auto"/>
        <w:jc w:val="both"/>
        <w:rPr>
          <w:rFonts w:asciiTheme="majorHAnsi" w:hAnsiTheme="majorHAnsi"/>
          <w:sz w:val="24"/>
          <w:szCs w:val="24"/>
        </w:rPr>
      </w:pPr>
    </w:p>
    <w:p w:rsidR="000B2193" w:rsidRPr="00CB0B03" w:rsidRDefault="000B2193" w:rsidP="00724618">
      <w:pPr>
        <w:spacing w:after="0" w:line="240" w:lineRule="auto"/>
        <w:jc w:val="both"/>
        <w:rPr>
          <w:rFonts w:asciiTheme="majorHAnsi" w:hAnsiTheme="majorHAnsi" w:cs="Arial"/>
          <w:sz w:val="24"/>
          <w:szCs w:val="24"/>
        </w:rPr>
      </w:pPr>
    </w:p>
    <w:p w:rsidR="008129F8" w:rsidRPr="00CB0B03" w:rsidRDefault="008129F8" w:rsidP="00724618">
      <w:pPr>
        <w:spacing w:after="0" w:line="240" w:lineRule="auto"/>
        <w:jc w:val="both"/>
        <w:rPr>
          <w:rFonts w:asciiTheme="majorHAnsi" w:hAnsiTheme="majorHAnsi" w:cs="Arial"/>
          <w:sz w:val="24"/>
          <w:szCs w:val="24"/>
        </w:rPr>
      </w:pPr>
    </w:p>
    <w:p w:rsidR="004F6ADB" w:rsidRPr="00CB0B03" w:rsidRDefault="001E2AFE" w:rsidP="00724618">
      <w:pPr>
        <w:spacing w:after="0" w:line="240" w:lineRule="auto"/>
        <w:jc w:val="both"/>
        <w:rPr>
          <w:rFonts w:asciiTheme="majorHAnsi" w:hAnsiTheme="majorHAnsi" w:cs="Arial"/>
          <w:sz w:val="24"/>
          <w:szCs w:val="24"/>
        </w:rPr>
      </w:pPr>
      <w:r w:rsidRPr="00CB0B03">
        <w:rPr>
          <w:rFonts w:asciiTheme="majorHAnsi" w:hAnsiTheme="majorHAnsi" w:cs="Arial"/>
          <w:sz w:val="24"/>
          <w:szCs w:val="24"/>
        </w:rPr>
        <w:t xml:space="preserve"> </w:t>
      </w:r>
    </w:p>
    <w:p w:rsidR="006F3C83" w:rsidRPr="00CB0B03" w:rsidRDefault="006F3C83" w:rsidP="00724618">
      <w:pPr>
        <w:spacing w:after="0" w:line="240" w:lineRule="auto"/>
        <w:jc w:val="both"/>
        <w:rPr>
          <w:rFonts w:asciiTheme="majorHAnsi" w:hAnsiTheme="majorHAnsi"/>
          <w:sz w:val="24"/>
          <w:szCs w:val="24"/>
        </w:rPr>
      </w:pPr>
    </w:p>
    <w:sectPr w:rsidR="006F3C83" w:rsidRPr="00CB0B03" w:rsidSect="0055031F">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50" w:rsidRDefault="00A55F50" w:rsidP="00E21597">
      <w:pPr>
        <w:spacing w:after="0" w:line="240" w:lineRule="auto"/>
      </w:pPr>
      <w:r>
        <w:separator/>
      </w:r>
    </w:p>
  </w:endnote>
  <w:endnote w:type="continuationSeparator" w:id="0">
    <w:p w:rsidR="00A55F50" w:rsidRDefault="00A55F50" w:rsidP="00E21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8945"/>
      <w:docPartObj>
        <w:docPartGallery w:val="Page Numbers (Bottom of Page)"/>
        <w:docPartUnique/>
      </w:docPartObj>
    </w:sdtPr>
    <w:sdtContent>
      <w:p w:rsidR="00223753" w:rsidRDefault="009A76BB">
        <w:pPr>
          <w:pStyle w:val="Footer"/>
          <w:jc w:val="center"/>
        </w:pPr>
        <w:fldSimple w:instr=" PAGE   \* MERGEFORMAT ">
          <w:r w:rsidR="005232D7">
            <w:rPr>
              <w:noProof/>
            </w:rPr>
            <w:t>1</w:t>
          </w:r>
        </w:fldSimple>
      </w:p>
    </w:sdtContent>
  </w:sdt>
  <w:p w:rsidR="00E21597" w:rsidRDefault="00E21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50" w:rsidRDefault="00A55F50" w:rsidP="00E21597">
      <w:pPr>
        <w:spacing w:after="0" w:line="240" w:lineRule="auto"/>
      </w:pPr>
      <w:r>
        <w:separator/>
      </w:r>
    </w:p>
  </w:footnote>
  <w:footnote w:type="continuationSeparator" w:id="0">
    <w:p w:rsidR="00A55F50" w:rsidRDefault="00A55F50" w:rsidP="00E215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BEF"/>
    <w:multiLevelType w:val="hybridMultilevel"/>
    <w:tmpl w:val="8B90B5D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0041D3"/>
    <w:multiLevelType w:val="hybridMultilevel"/>
    <w:tmpl w:val="13C0098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DE5057C"/>
    <w:multiLevelType w:val="hybridMultilevel"/>
    <w:tmpl w:val="48322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1561D"/>
    <w:multiLevelType w:val="hybridMultilevel"/>
    <w:tmpl w:val="D59A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A74E8"/>
    <w:multiLevelType w:val="hybridMultilevel"/>
    <w:tmpl w:val="F02E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B31B48"/>
    <w:multiLevelType w:val="hybridMultilevel"/>
    <w:tmpl w:val="C0725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037C9"/>
    <w:multiLevelType w:val="hybridMultilevel"/>
    <w:tmpl w:val="93000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F3C83"/>
    <w:rsid w:val="000B2193"/>
    <w:rsid w:val="001E05EB"/>
    <w:rsid w:val="001E2AFE"/>
    <w:rsid w:val="00223753"/>
    <w:rsid w:val="003A6B37"/>
    <w:rsid w:val="003C3E1D"/>
    <w:rsid w:val="003C5373"/>
    <w:rsid w:val="00456A84"/>
    <w:rsid w:val="004F6ADB"/>
    <w:rsid w:val="005232D7"/>
    <w:rsid w:val="0055031F"/>
    <w:rsid w:val="005744DE"/>
    <w:rsid w:val="00674466"/>
    <w:rsid w:val="006F3C83"/>
    <w:rsid w:val="00701FBD"/>
    <w:rsid w:val="00724618"/>
    <w:rsid w:val="007C36DD"/>
    <w:rsid w:val="008129F8"/>
    <w:rsid w:val="0082036A"/>
    <w:rsid w:val="00820956"/>
    <w:rsid w:val="00901595"/>
    <w:rsid w:val="009A76BB"/>
    <w:rsid w:val="00A55F50"/>
    <w:rsid w:val="00B9350A"/>
    <w:rsid w:val="00C9553F"/>
    <w:rsid w:val="00CB0B03"/>
    <w:rsid w:val="00D35EB9"/>
    <w:rsid w:val="00D61B4F"/>
    <w:rsid w:val="00E21597"/>
    <w:rsid w:val="00ED5BC8"/>
    <w:rsid w:val="00F46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C8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2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597"/>
    <w:rPr>
      <w:rFonts w:ascii="Tahoma" w:hAnsi="Tahoma" w:cs="Tahoma"/>
      <w:sz w:val="16"/>
      <w:szCs w:val="16"/>
    </w:rPr>
  </w:style>
  <w:style w:type="paragraph" w:styleId="Header">
    <w:name w:val="header"/>
    <w:basedOn w:val="Normal"/>
    <w:link w:val="HeaderChar"/>
    <w:uiPriority w:val="99"/>
    <w:semiHidden/>
    <w:unhideWhenUsed/>
    <w:rsid w:val="00E21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1597"/>
  </w:style>
  <w:style w:type="paragraph" w:styleId="Footer">
    <w:name w:val="footer"/>
    <w:basedOn w:val="Normal"/>
    <w:link w:val="FooterChar"/>
    <w:uiPriority w:val="99"/>
    <w:unhideWhenUsed/>
    <w:rsid w:val="00E21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5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1</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2012-01-09T14:19:00Z</cp:lastPrinted>
  <dcterms:created xsi:type="dcterms:W3CDTF">2011-12-27T14:27:00Z</dcterms:created>
  <dcterms:modified xsi:type="dcterms:W3CDTF">2012-01-09T14:36:00Z</dcterms:modified>
</cp:coreProperties>
</file>