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3FD" w:rsidRPr="00F66EEF" w:rsidRDefault="009F03FD" w:rsidP="009F03FD">
      <w:pPr>
        <w:spacing w:after="0" w:line="240" w:lineRule="auto"/>
        <w:jc w:val="center"/>
        <w:rPr>
          <w:rFonts w:ascii="Cambria" w:hAnsi="Cambria"/>
          <w:b/>
          <w:sz w:val="24"/>
          <w:szCs w:val="24"/>
        </w:rPr>
      </w:pPr>
      <w:r w:rsidRPr="00F66EEF">
        <w:rPr>
          <w:rFonts w:ascii="Cambria" w:hAnsi="Cambria"/>
          <w:b/>
          <w:sz w:val="24"/>
          <w:szCs w:val="24"/>
        </w:rPr>
        <w:t>GROVE CITY COUNCIL</w:t>
      </w:r>
    </w:p>
    <w:p w:rsidR="009F03FD" w:rsidRPr="00F66EEF" w:rsidRDefault="009F03FD" w:rsidP="009F03FD">
      <w:pPr>
        <w:spacing w:after="0" w:line="240" w:lineRule="auto"/>
        <w:jc w:val="center"/>
        <w:rPr>
          <w:rFonts w:ascii="Cambria" w:hAnsi="Cambria"/>
          <w:b/>
          <w:sz w:val="24"/>
          <w:szCs w:val="24"/>
        </w:rPr>
      </w:pPr>
      <w:r w:rsidRPr="00F66EEF">
        <w:rPr>
          <w:rFonts w:ascii="Cambria" w:hAnsi="Cambria"/>
          <w:b/>
          <w:sz w:val="24"/>
          <w:szCs w:val="24"/>
        </w:rPr>
        <w:t>REGULAR MEETING</w:t>
      </w:r>
    </w:p>
    <w:p w:rsidR="009F03FD" w:rsidRPr="00F66EEF" w:rsidRDefault="009F03FD" w:rsidP="009F03FD">
      <w:pPr>
        <w:spacing w:after="0" w:line="240" w:lineRule="auto"/>
        <w:jc w:val="center"/>
        <w:rPr>
          <w:rFonts w:ascii="Cambria" w:hAnsi="Cambria"/>
          <w:b/>
          <w:sz w:val="24"/>
          <w:szCs w:val="24"/>
        </w:rPr>
      </w:pPr>
      <w:r w:rsidRPr="00F66EEF">
        <w:rPr>
          <w:rFonts w:ascii="Cambria" w:hAnsi="Cambria"/>
          <w:b/>
          <w:sz w:val="24"/>
          <w:szCs w:val="24"/>
        </w:rPr>
        <w:t>TUESDAY, DECEMBER 4, 2012</w:t>
      </w:r>
    </w:p>
    <w:p w:rsidR="009F03FD" w:rsidRPr="00F66EEF" w:rsidRDefault="009F03FD" w:rsidP="009F03FD">
      <w:pPr>
        <w:spacing w:after="0" w:line="240" w:lineRule="auto"/>
        <w:jc w:val="center"/>
        <w:rPr>
          <w:rFonts w:ascii="Cambria" w:hAnsi="Cambria"/>
          <w:b/>
          <w:sz w:val="24"/>
          <w:szCs w:val="24"/>
        </w:rPr>
      </w:pPr>
      <w:r w:rsidRPr="00F66EEF">
        <w:rPr>
          <w:rFonts w:ascii="Cambria" w:hAnsi="Cambria"/>
          <w:b/>
          <w:sz w:val="24"/>
          <w:szCs w:val="24"/>
        </w:rPr>
        <w:t>6:00 PM</w:t>
      </w:r>
    </w:p>
    <w:p w:rsidR="009F03FD" w:rsidRDefault="009F03FD" w:rsidP="009F03FD">
      <w:pPr>
        <w:spacing w:after="0" w:line="240" w:lineRule="auto"/>
        <w:rPr>
          <w:rFonts w:ascii="Cambria" w:hAnsi="Cambria"/>
          <w:sz w:val="24"/>
          <w:szCs w:val="24"/>
        </w:rPr>
      </w:pPr>
    </w:p>
    <w:p w:rsidR="00F66EEF" w:rsidRDefault="00F66EEF" w:rsidP="009F03FD">
      <w:pPr>
        <w:spacing w:after="0" w:line="240" w:lineRule="auto"/>
        <w:rPr>
          <w:rFonts w:ascii="Cambria" w:hAnsi="Cambria"/>
          <w:sz w:val="24"/>
          <w:szCs w:val="24"/>
        </w:rPr>
      </w:pPr>
    </w:p>
    <w:p w:rsidR="009F03FD" w:rsidRPr="00F66EEF" w:rsidRDefault="009F03FD" w:rsidP="00F66EEF">
      <w:pPr>
        <w:spacing w:after="0" w:line="240" w:lineRule="auto"/>
        <w:jc w:val="both"/>
        <w:rPr>
          <w:rFonts w:ascii="Cambria" w:hAnsi="Cambria"/>
          <w:sz w:val="24"/>
          <w:szCs w:val="24"/>
        </w:rPr>
      </w:pPr>
      <w:r w:rsidRPr="00F66EEF">
        <w:rPr>
          <w:rFonts w:ascii="Cambria" w:hAnsi="Cambria"/>
          <w:sz w:val="24"/>
          <w:szCs w:val="24"/>
        </w:rPr>
        <w:t xml:space="preserve">The Grove City Council met in regular session on Tuesday, December 4, 2012 at 6:00 PM with Mayor Marty Follis presiding. Members present were Ed Trumbull, Ileta Bray, and Marty Dyer. Member Berwin Kock was absent. Also present was Acting City Manager, Debbie Bottoroff; Attorney, Brandon Watkins; Public Works Director, Jack Bower; City Treasurer, Lisa Allred and City Clerk, Bonnie Buzzard. </w:t>
      </w:r>
    </w:p>
    <w:p w:rsidR="009F03FD" w:rsidRPr="00F66EEF" w:rsidRDefault="009F03FD" w:rsidP="00F66EEF">
      <w:pPr>
        <w:spacing w:after="0" w:line="240" w:lineRule="auto"/>
        <w:jc w:val="both"/>
        <w:rPr>
          <w:rFonts w:ascii="Cambria" w:hAnsi="Cambria"/>
          <w:sz w:val="24"/>
          <w:szCs w:val="24"/>
        </w:rPr>
      </w:pPr>
    </w:p>
    <w:p w:rsidR="009F03FD" w:rsidRPr="00F66EEF" w:rsidRDefault="00F66EEF" w:rsidP="00F66EEF">
      <w:pPr>
        <w:spacing w:after="0" w:line="240" w:lineRule="auto"/>
        <w:jc w:val="both"/>
        <w:rPr>
          <w:rFonts w:ascii="Cambria" w:hAnsi="Cambria"/>
          <w:sz w:val="24"/>
          <w:szCs w:val="24"/>
        </w:rPr>
      </w:pPr>
      <w:r w:rsidRPr="00F66EEF">
        <w:rPr>
          <w:rFonts w:ascii="Cambria" w:hAnsi="Cambria"/>
          <w:b/>
          <w:sz w:val="24"/>
          <w:szCs w:val="24"/>
          <w:u w:val="single"/>
        </w:rPr>
        <w:t>PUBLIC COMMENTS</w:t>
      </w:r>
      <w:r w:rsidR="009F03FD" w:rsidRPr="00F66EEF">
        <w:rPr>
          <w:rFonts w:ascii="Cambria" w:hAnsi="Cambria"/>
          <w:sz w:val="24"/>
          <w:szCs w:val="24"/>
        </w:rPr>
        <w:t>:</w:t>
      </w:r>
    </w:p>
    <w:p w:rsidR="009F03FD" w:rsidRPr="00F66EEF" w:rsidRDefault="009F03FD" w:rsidP="00F66EEF">
      <w:pPr>
        <w:spacing w:after="0" w:line="240" w:lineRule="auto"/>
        <w:jc w:val="both"/>
        <w:rPr>
          <w:rFonts w:ascii="Cambria" w:hAnsi="Cambria"/>
          <w:sz w:val="24"/>
          <w:szCs w:val="24"/>
        </w:rPr>
      </w:pPr>
    </w:p>
    <w:p w:rsidR="009F03FD" w:rsidRPr="00F66EEF" w:rsidRDefault="009F03FD" w:rsidP="00F66EEF">
      <w:pPr>
        <w:spacing w:after="0" w:line="240" w:lineRule="auto"/>
        <w:jc w:val="both"/>
        <w:rPr>
          <w:rFonts w:ascii="Cambria" w:hAnsi="Cambria"/>
          <w:sz w:val="24"/>
          <w:szCs w:val="24"/>
        </w:rPr>
      </w:pPr>
      <w:r w:rsidRPr="00F66EEF">
        <w:rPr>
          <w:rFonts w:ascii="Cambria" w:hAnsi="Cambria"/>
          <w:sz w:val="24"/>
          <w:szCs w:val="24"/>
        </w:rPr>
        <w:t>Mr. Robert (Bob) Daggett addressed the City to strongly express his concerns with the following:</w:t>
      </w:r>
    </w:p>
    <w:p w:rsidR="00A1219D" w:rsidRPr="00F66EEF" w:rsidRDefault="00A1219D" w:rsidP="00F66EEF">
      <w:pPr>
        <w:pStyle w:val="ListParagraph"/>
        <w:numPr>
          <w:ilvl w:val="0"/>
          <w:numId w:val="6"/>
        </w:numPr>
        <w:spacing w:after="0" w:line="240" w:lineRule="auto"/>
        <w:jc w:val="both"/>
        <w:rPr>
          <w:rFonts w:ascii="Cambria" w:hAnsi="Cambria"/>
          <w:sz w:val="24"/>
          <w:szCs w:val="24"/>
        </w:rPr>
      </w:pPr>
      <w:r w:rsidRPr="00F66EEF">
        <w:rPr>
          <w:rFonts w:ascii="Cambria" w:hAnsi="Cambria"/>
          <w:sz w:val="24"/>
          <w:szCs w:val="24"/>
        </w:rPr>
        <w:t>Street Lights:</w:t>
      </w:r>
    </w:p>
    <w:p w:rsidR="00A1219D" w:rsidRPr="00F66EEF" w:rsidRDefault="009F03FD" w:rsidP="00F66EEF">
      <w:pPr>
        <w:pStyle w:val="ListParagraph"/>
        <w:numPr>
          <w:ilvl w:val="1"/>
          <w:numId w:val="6"/>
        </w:numPr>
        <w:spacing w:after="0" w:line="240" w:lineRule="auto"/>
        <w:jc w:val="both"/>
        <w:rPr>
          <w:rFonts w:ascii="Cambria" w:hAnsi="Cambria"/>
          <w:sz w:val="24"/>
          <w:szCs w:val="24"/>
        </w:rPr>
      </w:pPr>
      <w:r w:rsidRPr="00F66EEF">
        <w:rPr>
          <w:rFonts w:ascii="Cambria" w:hAnsi="Cambria"/>
          <w:sz w:val="24"/>
          <w:szCs w:val="24"/>
        </w:rPr>
        <w:t xml:space="preserve">$1.75 Street lighting </w:t>
      </w:r>
      <w:r w:rsidR="003048E8" w:rsidRPr="00F66EEF">
        <w:rPr>
          <w:rFonts w:ascii="Cambria" w:hAnsi="Cambria"/>
          <w:sz w:val="24"/>
          <w:szCs w:val="24"/>
        </w:rPr>
        <w:t>fee that</w:t>
      </w:r>
      <w:r w:rsidRPr="00F66EEF">
        <w:rPr>
          <w:rFonts w:ascii="Cambria" w:hAnsi="Cambria"/>
          <w:sz w:val="24"/>
          <w:szCs w:val="24"/>
        </w:rPr>
        <w:t xml:space="preserve"> all residents are currently paying for, and for the most part the stree</w:t>
      </w:r>
      <w:r w:rsidR="00A1219D" w:rsidRPr="00F66EEF">
        <w:rPr>
          <w:rFonts w:ascii="Cambria" w:hAnsi="Cambria"/>
          <w:sz w:val="24"/>
          <w:szCs w:val="24"/>
        </w:rPr>
        <w:t xml:space="preserve">t lights are operating. However, on the short distance on Baycrest from Rockwood to S 595 Road </w:t>
      </w:r>
      <w:r w:rsidRPr="00F66EEF">
        <w:rPr>
          <w:rFonts w:ascii="Cambria" w:hAnsi="Cambria"/>
          <w:sz w:val="24"/>
          <w:szCs w:val="24"/>
        </w:rPr>
        <w:t>there are</w:t>
      </w:r>
      <w:r w:rsidR="00A1219D" w:rsidRPr="00F66EEF">
        <w:rPr>
          <w:rFonts w:ascii="Cambria" w:hAnsi="Cambria"/>
          <w:sz w:val="24"/>
          <w:szCs w:val="24"/>
        </w:rPr>
        <w:t xml:space="preserve"> eleven (</w:t>
      </w:r>
      <w:r w:rsidRPr="00F66EEF">
        <w:rPr>
          <w:rFonts w:ascii="Cambria" w:hAnsi="Cambria"/>
          <w:sz w:val="24"/>
          <w:szCs w:val="24"/>
        </w:rPr>
        <w:t>11</w:t>
      </w:r>
      <w:r w:rsidR="00A1219D" w:rsidRPr="00F66EEF">
        <w:rPr>
          <w:rFonts w:ascii="Cambria" w:hAnsi="Cambria"/>
          <w:sz w:val="24"/>
          <w:szCs w:val="24"/>
        </w:rPr>
        <w:t xml:space="preserve">) street </w:t>
      </w:r>
      <w:r w:rsidRPr="00F66EEF">
        <w:rPr>
          <w:rFonts w:ascii="Cambria" w:hAnsi="Cambria"/>
          <w:sz w:val="24"/>
          <w:szCs w:val="24"/>
        </w:rPr>
        <w:t>lights out</w:t>
      </w:r>
      <w:r w:rsidR="00A1219D" w:rsidRPr="00F66EEF">
        <w:rPr>
          <w:rFonts w:ascii="Cambria" w:hAnsi="Cambria"/>
          <w:sz w:val="24"/>
          <w:szCs w:val="24"/>
        </w:rPr>
        <w:t>.</w:t>
      </w:r>
    </w:p>
    <w:p w:rsidR="009F03FD" w:rsidRPr="00F66EEF" w:rsidRDefault="00A1219D" w:rsidP="00F66EEF">
      <w:pPr>
        <w:pStyle w:val="ListParagraph"/>
        <w:numPr>
          <w:ilvl w:val="1"/>
          <w:numId w:val="6"/>
        </w:numPr>
        <w:spacing w:after="0" w:line="240" w:lineRule="auto"/>
        <w:jc w:val="both"/>
        <w:rPr>
          <w:rFonts w:ascii="Cambria" w:hAnsi="Cambria"/>
          <w:sz w:val="24"/>
          <w:szCs w:val="24"/>
        </w:rPr>
      </w:pPr>
      <w:r w:rsidRPr="00F66EEF">
        <w:rPr>
          <w:rFonts w:ascii="Cambria" w:hAnsi="Cambria"/>
          <w:sz w:val="24"/>
          <w:szCs w:val="24"/>
        </w:rPr>
        <w:t xml:space="preserve">At the South end of Patricia Island there are three (3) street lights that are out. Therefore it felt like it would unfair for the residents to pay for something that they are not getting. </w:t>
      </w:r>
    </w:p>
    <w:p w:rsidR="00A1219D" w:rsidRPr="00F66EEF" w:rsidRDefault="00A1219D" w:rsidP="00F66EEF">
      <w:pPr>
        <w:pStyle w:val="ListParagraph"/>
        <w:numPr>
          <w:ilvl w:val="0"/>
          <w:numId w:val="6"/>
        </w:numPr>
        <w:spacing w:after="0" w:line="240" w:lineRule="auto"/>
        <w:jc w:val="both"/>
        <w:rPr>
          <w:rFonts w:ascii="Cambria" w:hAnsi="Cambria"/>
          <w:sz w:val="24"/>
          <w:szCs w:val="24"/>
        </w:rPr>
      </w:pPr>
      <w:r w:rsidRPr="00F66EEF">
        <w:rPr>
          <w:rFonts w:ascii="Cambria" w:hAnsi="Cambria"/>
          <w:sz w:val="24"/>
          <w:szCs w:val="24"/>
        </w:rPr>
        <w:t>Safety Issues:</w:t>
      </w:r>
    </w:p>
    <w:p w:rsidR="00A1219D" w:rsidRPr="00F66EEF" w:rsidRDefault="00A1219D" w:rsidP="00F66EEF">
      <w:pPr>
        <w:pStyle w:val="ListParagraph"/>
        <w:numPr>
          <w:ilvl w:val="1"/>
          <w:numId w:val="6"/>
        </w:numPr>
        <w:spacing w:after="0" w:line="240" w:lineRule="auto"/>
        <w:jc w:val="both"/>
        <w:rPr>
          <w:rFonts w:ascii="Cambria" w:hAnsi="Cambria"/>
          <w:sz w:val="24"/>
          <w:szCs w:val="24"/>
        </w:rPr>
      </w:pPr>
      <w:r w:rsidRPr="00F66EEF">
        <w:rPr>
          <w:rFonts w:ascii="Cambria" w:hAnsi="Cambria"/>
          <w:sz w:val="24"/>
          <w:szCs w:val="24"/>
        </w:rPr>
        <w:t>At the SE corner of E 293 and 598 Road there are some huge pot holes that are in need of repair.</w:t>
      </w:r>
    </w:p>
    <w:p w:rsidR="00131D5A" w:rsidRPr="00F66EEF" w:rsidRDefault="00A1219D" w:rsidP="00F66EEF">
      <w:pPr>
        <w:pStyle w:val="ListParagraph"/>
        <w:numPr>
          <w:ilvl w:val="1"/>
          <w:numId w:val="6"/>
        </w:numPr>
        <w:spacing w:after="0" w:line="240" w:lineRule="auto"/>
        <w:jc w:val="both"/>
        <w:rPr>
          <w:rFonts w:ascii="Cambria" w:hAnsi="Cambria"/>
          <w:sz w:val="24"/>
          <w:szCs w:val="24"/>
        </w:rPr>
      </w:pPr>
      <w:r w:rsidRPr="00F66EEF">
        <w:rPr>
          <w:rFonts w:ascii="Cambria" w:hAnsi="Cambria"/>
          <w:sz w:val="24"/>
          <w:szCs w:val="24"/>
        </w:rPr>
        <w:t xml:space="preserve">The E side of E 595 </w:t>
      </w:r>
      <w:r w:rsidR="00131D5A" w:rsidRPr="00F66EEF">
        <w:rPr>
          <w:rFonts w:ascii="Cambria" w:hAnsi="Cambria"/>
          <w:sz w:val="24"/>
          <w:szCs w:val="24"/>
        </w:rPr>
        <w:t>Road from</w:t>
      </w:r>
      <w:r w:rsidRPr="00F66EEF">
        <w:rPr>
          <w:rFonts w:ascii="Cambria" w:hAnsi="Cambria"/>
          <w:sz w:val="24"/>
          <w:szCs w:val="24"/>
        </w:rPr>
        <w:t xml:space="preserve"> the entrance of Harris Farms, North up </w:t>
      </w:r>
      <w:r w:rsidR="00F66EEF" w:rsidRPr="00F66EEF">
        <w:rPr>
          <w:rFonts w:ascii="Cambria" w:hAnsi="Cambria"/>
          <w:sz w:val="24"/>
          <w:szCs w:val="24"/>
        </w:rPr>
        <w:t>Baycrest up</w:t>
      </w:r>
      <w:r w:rsidRPr="00F66EEF">
        <w:rPr>
          <w:rFonts w:ascii="Cambria" w:hAnsi="Cambria"/>
          <w:sz w:val="24"/>
          <w:szCs w:val="24"/>
        </w:rPr>
        <w:t xml:space="preserve"> to E 293 Road the high weeds needs to be sprayed. </w:t>
      </w:r>
      <w:r w:rsidR="00131D5A" w:rsidRPr="00F66EEF">
        <w:rPr>
          <w:rFonts w:ascii="Cambria" w:hAnsi="Cambria"/>
          <w:sz w:val="24"/>
          <w:szCs w:val="24"/>
        </w:rPr>
        <w:t>That area has poor visibility and is a major traffic hazard.</w:t>
      </w:r>
    </w:p>
    <w:p w:rsidR="00131D5A" w:rsidRPr="00F66EEF" w:rsidRDefault="00131D5A" w:rsidP="00F66EEF">
      <w:pPr>
        <w:pStyle w:val="ListParagraph"/>
        <w:numPr>
          <w:ilvl w:val="1"/>
          <w:numId w:val="6"/>
        </w:numPr>
        <w:spacing w:after="0" w:line="240" w:lineRule="auto"/>
        <w:jc w:val="both"/>
        <w:rPr>
          <w:rFonts w:ascii="Cambria" w:hAnsi="Cambria"/>
          <w:sz w:val="24"/>
          <w:szCs w:val="24"/>
        </w:rPr>
      </w:pPr>
      <w:r w:rsidRPr="00F66EEF">
        <w:rPr>
          <w:rFonts w:ascii="Cambria" w:hAnsi="Cambria"/>
          <w:sz w:val="24"/>
          <w:szCs w:val="24"/>
        </w:rPr>
        <w:t xml:space="preserve">The intersection of S 295 and E 293 Road is very dark and is need of some possible street lights. The electric poles are already in place at that intersection. </w:t>
      </w:r>
    </w:p>
    <w:p w:rsidR="00A1219D" w:rsidRPr="00F66EEF" w:rsidRDefault="00131D5A" w:rsidP="00F66EEF">
      <w:pPr>
        <w:pStyle w:val="ListParagraph"/>
        <w:numPr>
          <w:ilvl w:val="1"/>
          <w:numId w:val="6"/>
        </w:numPr>
        <w:spacing w:after="0" w:line="240" w:lineRule="auto"/>
        <w:jc w:val="both"/>
        <w:rPr>
          <w:rFonts w:ascii="Cambria" w:hAnsi="Cambria"/>
          <w:sz w:val="24"/>
          <w:szCs w:val="24"/>
        </w:rPr>
      </w:pPr>
      <w:r w:rsidRPr="00F66EEF">
        <w:rPr>
          <w:rFonts w:ascii="Cambria" w:hAnsi="Cambria"/>
          <w:sz w:val="24"/>
          <w:szCs w:val="24"/>
        </w:rPr>
        <w:t>The present intersection of Baycrest and 295 Road is extremely narrow. Drivers have to be very careful while making a right hand turn or they will end up in the South bound land in the lane of oncoming traffic.</w:t>
      </w:r>
    </w:p>
    <w:p w:rsidR="00131D5A" w:rsidRPr="00F66EEF" w:rsidRDefault="00131D5A" w:rsidP="00F66EEF">
      <w:pPr>
        <w:spacing w:after="0" w:line="240" w:lineRule="auto"/>
        <w:jc w:val="both"/>
        <w:rPr>
          <w:rFonts w:ascii="Cambria" w:hAnsi="Cambria"/>
          <w:sz w:val="24"/>
          <w:szCs w:val="24"/>
        </w:rPr>
      </w:pPr>
    </w:p>
    <w:p w:rsidR="00131D5A" w:rsidRDefault="00131D5A" w:rsidP="00F66EEF">
      <w:pPr>
        <w:spacing w:after="0" w:line="240" w:lineRule="auto"/>
        <w:jc w:val="both"/>
        <w:rPr>
          <w:rFonts w:ascii="Cambria" w:hAnsi="Cambria"/>
          <w:sz w:val="24"/>
          <w:szCs w:val="24"/>
        </w:rPr>
      </w:pPr>
      <w:r w:rsidRPr="00F66EEF">
        <w:rPr>
          <w:rFonts w:ascii="Cambria" w:hAnsi="Cambria"/>
          <w:sz w:val="24"/>
          <w:szCs w:val="24"/>
        </w:rPr>
        <w:t xml:space="preserve">Daggett end by saying that he felt like there is a cloud hanging over this City Council by </w:t>
      </w:r>
      <w:r w:rsidR="0012601A" w:rsidRPr="00F66EEF">
        <w:rPr>
          <w:rFonts w:ascii="Cambria" w:hAnsi="Cambria"/>
          <w:sz w:val="24"/>
          <w:szCs w:val="24"/>
        </w:rPr>
        <w:t>them not</w:t>
      </w:r>
      <w:r w:rsidRPr="00F66EEF">
        <w:rPr>
          <w:rFonts w:ascii="Cambria" w:hAnsi="Cambria"/>
          <w:sz w:val="24"/>
          <w:szCs w:val="24"/>
        </w:rPr>
        <w:t xml:space="preserve"> being </w:t>
      </w:r>
      <w:r w:rsidR="0012601A" w:rsidRPr="00F66EEF">
        <w:rPr>
          <w:rFonts w:ascii="Cambria" w:hAnsi="Cambria"/>
          <w:sz w:val="24"/>
          <w:szCs w:val="24"/>
        </w:rPr>
        <w:t xml:space="preserve">completely </w:t>
      </w:r>
      <w:r w:rsidRPr="00F66EEF">
        <w:rPr>
          <w:rFonts w:ascii="Cambria" w:hAnsi="Cambria"/>
          <w:sz w:val="24"/>
          <w:szCs w:val="24"/>
        </w:rPr>
        <w:t xml:space="preserve">forthright in the reasoning for the dismissal of </w:t>
      </w:r>
      <w:r w:rsidR="0012601A" w:rsidRPr="00F66EEF">
        <w:rPr>
          <w:rFonts w:ascii="Cambria" w:hAnsi="Cambria"/>
          <w:sz w:val="24"/>
          <w:szCs w:val="24"/>
        </w:rPr>
        <w:t>/ resignation of the former City Manager. There is a lot of rumor circulating that the City Council has not fully addressed to the residents on any criminal intent leaving the residents wondering have exactly happened and why. Daggett felt like the citizens of Grove are entitled to a better explanation than what they were given. Bray strongly expressed her thanks to Daggett for addressing the City Council with his concerns. Bray noted that some of the issues Daggett addressed before the Council had been previously discussed with her and that very little has been done to deal with those concerns.</w:t>
      </w:r>
    </w:p>
    <w:p w:rsidR="00B47C7C" w:rsidRPr="00F66EEF" w:rsidRDefault="00B47C7C" w:rsidP="00F66EEF">
      <w:pPr>
        <w:spacing w:after="0" w:line="240" w:lineRule="auto"/>
        <w:jc w:val="both"/>
        <w:rPr>
          <w:rFonts w:ascii="Cambria" w:hAnsi="Cambria"/>
          <w:sz w:val="24"/>
          <w:szCs w:val="24"/>
        </w:rPr>
      </w:pPr>
    </w:p>
    <w:p w:rsidR="00290C7F" w:rsidRPr="00F66EEF" w:rsidRDefault="0012601A" w:rsidP="00F66EEF">
      <w:pPr>
        <w:spacing w:after="0" w:line="240" w:lineRule="auto"/>
        <w:jc w:val="both"/>
        <w:rPr>
          <w:rFonts w:ascii="Cambria" w:hAnsi="Cambria"/>
          <w:sz w:val="24"/>
          <w:szCs w:val="24"/>
        </w:rPr>
      </w:pPr>
      <w:r w:rsidRPr="00F66EEF">
        <w:rPr>
          <w:rFonts w:ascii="Cambria" w:hAnsi="Cambria"/>
          <w:sz w:val="24"/>
          <w:szCs w:val="24"/>
        </w:rPr>
        <w:t xml:space="preserve">Mr. William Bunn addressed the Council to strongly express his personal opinion against the </w:t>
      </w:r>
      <w:r w:rsidR="00D376AF" w:rsidRPr="00F66EEF">
        <w:rPr>
          <w:rFonts w:ascii="Cambria" w:hAnsi="Cambria"/>
          <w:sz w:val="24"/>
          <w:szCs w:val="24"/>
        </w:rPr>
        <w:t xml:space="preserve">incompetent </w:t>
      </w:r>
      <w:r w:rsidRPr="00F66EEF">
        <w:rPr>
          <w:rFonts w:ascii="Cambria" w:hAnsi="Cambria"/>
          <w:sz w:val="24"/>
          <w:szCs w:val="24"/>
        </w:rPr>
        <w:t>employment of Chief of Police Mark</w:t>
      </w:r>
      <w:r w:rsidR="00D376AF" w:rsidRPr="00F66EEF">
        <w:rPr>
          <w:rFonts w:ascii="Cambria" w:hAnsi="Cambria"/>
          <w:sz w:val="24"/>
          <w:szCs w:val="24"/>
        </w:rPr>
        <w:t xml:space="preserve"> Morris. Bunn stated that he has filed numerous complaints with the Police Department in regards to his granddaughters </w:t>
      </w:r>
      <w:r w:rsidR="00290C7F" w:rsidRPr="00F66EEF">
        <w:rPr>
          <w:rFonts w:ascii="Cambria" w:hAnsi="Cambria"/>
          <w:sz w:val="24"/>
          <w:szCs w:val="24"/>
        </w:rPr>
        <w:t>fighting incident</w:t>
      </w:r>
      <w:r w:rsidR="00D376AF" w:rsidRPr="00F66EEF">
        <w:rPr>
          <w:rFonts w:ascii="Cambria" w:hAnsi="Cambria"/>
          <w:sz w:val="24"/>
          <w:szCs w:val="24"/>
        </w:rPr>
        <w:t xml:space="preserve"> at the Cross Teen Center with negative results, and another incident while existing the old Harps </w:t>
      </w:r>
      <w:r w:rsidR="00290C7F" w:rsidRPr="00F66EEF">
        <w:rPr>
          <w:rFonts w:ascii="Cambria" w:hAnsi="Cambria"/>
          <w:sz w:val="24"/>
          <w:szCs w:val="24"/>
        </w:rPr>
        <w:t>facility onto Har-Ber Road, a police unit came barreling across with no lights or sirens on attempting to get into the new Harps parking lot when there was already two other units had a vehicle stopped almost hitting him in the process. Bunn added that he felt like Morris is not capable of taking control of his job.</w:t>
      </w:r>
    </w:p>
    <w:p w:rsidR="00290C7F" w:rsidRPr="00F66EEF" w:rsidRDefault="00290C7F" w:rsidP="00F66EEF">
      <w:pPr>
        <w:spacing w:after="0" w:line="240" w:lineRule="auto"/>
        <w:jc w:val="both"/>
        <w:rPr>
          <w:rFonts w:ascii="Cambria" w:hAnsi="Cambria"/>
          <w:sz w:val="24"/>
          <w:szCs w:val="24"/>
        </w:rPr>
      </w:pPr>
    </w:p>
    <w:p w:rsidR="009F03FD" w:rsidRPr="00F66EEF" w:rsidRDefault="00290C7F" w:rsidP="00F66EEF">
      <w:pPr>
        <w:spacing w:after="0" w:line="240" w:lineRule="auto"/>
        <w:jc w:val="both"/>
        <w:rPr>
          <w:rFonts w:ascii="Cambria" w:hAnsi="Cambria"/>
          <w:sz w:val="24"/>
          <w:szCs w:val="24"/>
        </w:rPr>
      </w:pPr>
      <w:r w:rsidRPr="00F66EEF">
        <w:rPr>
          <w:rFonts w:ascii="Cambria" w:hAnsi="Cambria"/>
          <w:sz w:val="24"/>
          <w:szCs w:val="24"/>
        </w:rPr>
        <w:t>Follis asked that the m</w:t>
      </w:r>
      <w:r w:rsidR="009F03FD" w:rsidRPr="00F66EEF">
        <w:rPr>
          <w:rFonts w:ascii="Cambria" w:hAnsi="Cambria"/>
          <w:sz w:val="24"/>
          <w:szCs w:val="24"/>
        </w:rPr>
        <w:t xml:space="preserve">inutes of the </w:t>
      </w:r>
      <w:r w:rsidRPr="00F66EEF">
        <w:rPr>
          <w:rFonts w:ascii="Cambria" w:hAnsi="Cambria"/>
          <w:sz w:val="24"/>
          <w:szCs w:val="24"/>
        </w:rPr>
        <w:t>p</w:t>
      </w:r>
      <w:r w:rsidR="009F03FD" w:rsidRPr="00F66EEF">
        <w:rPr>
          <w:rFonts w:ascii="Cambria" w:hAnsi="Cambria"/>
          <w:sz w:val="24"/>
          <w:szCs w:val="24"/>
        </w:rPr>
        <w:t xml:space="preserve">revious </w:t>
      </w:r>
      <w:r w:rsidRPr="00F66EEF">
        <w:rPr>
          <w:rFonts w:ascii="Cambria" w:hAnsi="Cambria"/>
          <w:sz w:val="24"/>
          <w:szCs w:val="24"/>
        </w:rPr>
        <w:t>m</w:t>
      </w:r>
      <w:r w:rsidR="009F03FD" w:rsidRPr="00F66EEF">
        <w:rPr>
          <w:rFonts w:ascii="Cambria" w:hAnsi="Cambria"/>
          <w:sz w:val="24"/>
          <w:szCs w:val="24"/>
        </w:rPr>
        <w:t>eeting</w:t>
      </w:r>
      <w:r w:rsidRPr="00F66EEF">
        <w:rPr>
          <w:rFonts w:ascii="Cambria" w:hAnsi="Cambria"/>
          <w:sz w:val="24"/>
          <w:szCs w:val="24"/>
        </w:rPr>
        <w:t xml:space="preserve"> be tabled for the next meeting for a possible ¾ vote of the attending members</w:t>
      </w:r>
      <w:r w:rsidR="009F03FD" w:rsidRPr="00F66EEF">
        <w:rPr>
          <w:rFonts w:ascii="Cambria" w:hAnsi="Cambria"/>
          <w:sz w:val="24"/>
          <w:szCs w:val="24"/>
        </w:rPr>
        <w:t>.</w:t>
      </w:r>
    </w:p>
    <w:p w:rsidR="00290C7F" w:rsidRPr="00F66EEF" w:rsidRDefault="00290C7F" w:rsidP="00F66EEF">
      <w:pPr>
        <w:spacing w:after="0" w:line="240" w:lineRule="auto"/>
        <w:jc w:val="both"/>
        <w:rPr>
          <w:rFonts w:ascii="Cambria" w:hAnsi="Cambria"/>
          <w:sz w:val="24"/>
          <w:szCs w:val="24"/>
        </w:rPr>
      </w:pPr>
    </w:p>
    <w:p w:rsidR="009F03FD" w:rsidRPr="00F66EEF" w:rsidRDefault="00290C7F" w:rsidP="00F66EEF">
      <w:pPr>
        <w:spacing w:after="0" w:line="240" w:lineRule="auto"/>
        <w:jc w:val="both"/>
        <w:rPr>
          <w:rFonts w:ascii="Cambria" w:hAnsi="Cambria"/>
          <w:sz w:val="24"/>
          <w:szCs w:val="24"/>
        </w:rPr>
      </w:pPr>
      <w:r w:rsidRPr="00F66EEF">
        <w:rPr>
          <w:rFonts w:ascii="Cambria" w:hAnsi="Cambria"/>
          <w:sz w:val="24"/>
          <w:szCs w:val="24"/>
        </w:rPr>
        <w:t>Bray made the motion to approve the p</w:t>
      </w:r>
      <w:r w:rsidR="009F03FD" w:rsidRPr="00F66EEF">
        <w:rPr>
          <w:rFonts w:ascii="Cambria" w:hAnsi="Cambria"/>
          <w:sz w:val="24"/>
          <w:szCs w:val="24"/>
        </w:rPr>
        <w:t xml:space="preserve">urchase </w:t>
      </w:r>
      <w:r w:rsidRPr="00F66EEF">
        <w:rPr>
          <w:rFonts w:ascii="Cambria" w:hAnsi="Cambria"/>
          <w:sz w:val="24"/>
          <w:szCs w:val="24"/>
        </w:rPr>
        <w:t>o</w:t>
      </w:r>
      <w:r w:rsidR="009F03FD" w:rsidRPr="00F66EEF">
        <w:rPr>
          <w:rFonts w:ascii="Cambria" w:hAnsi="Cambria"/>
          <w:sz w:val="24"/>
          <w:szCs w:val="24"/>
        </w:rPr>
        <w:t xml:space="preserve">rder </w:t>
      </w:r>
      <w:r w:rsidRPr="00F66EEF">
        <w:rPr>
          <w:rFonts w:ascii="Cambria" w:hAnsi="Cambria"/>
          <w:sz w:val="24"/>
          <w:szCs w:val="24"/>
        </w:rPr>
        <w:t>r</w:t>
      </w:r>
      <w:r w:rsidR="009F03FD" w:rsidRPr="00F66EEF">
        <w:rPr>
          <w:rFonts w:ascii="Cambria" w:hAnsi="Cambria"/>
          <w:sz w:val="24"/>
          <w:szCs w:val="24"/>
        </w:rPr>
        <w:t>egister</w:t>
      </w:r>
      <w:r w:rsidRPr="00F66EEF">
        <w:rPr>
          <w:rFonts w:ascii="Cambria" w:hAnsi="Cambria"/>
          <w:sz w:val="24"/>
          <w:szCs w:val="24"/>
        </w:rPr>
        <w:t xml:space="preserve"> excluding PO #13-30271 to Trench Brothers in the amount of $1,376 for explanation of </w:t>
      </w:r>
      <w:r w:rsidR="003F5203" w:rsidRPr="00F66EEF">
        <w:rPr>
          <w:rFonts w:ascii="Cambria" w:hAnsi="Cambria"/>
          <w:sz w:val="24"/>
          <w:szCs w:val="24"/>
        </w:rPr>
        <w:t>quantity</w:t>
      </w:r>
      <w:r w:rsidRPr="00F66EEF">
        <w:rPr>
          <w:rFonts w:ascii="Cambria" w:hAnsi="Cambria"/>
          <w:sz w:val="24"/>
          <w:szCs w:val="24"/>
        </w:rPr>
        <w:t xml:space="preserve"> from the City </w:t>
      </w:r>
      <w:r w:rsidRPr="00F66EEF">
        <w:rPr>
          <w:rFonts w:ascii="Cambria" w:hAnsi="Cambria"/>
          <w:sz w:val="24"/>
          <w:szCs w:val="24"/>
        </w:rPr>
        <w:lastRenderedPageBreak/>
        <w:t>Treasurer</w:t>
      </w:r>
      <w:r w:rsidR="009F03FD" w:rsidRPr="00F66EEF">
        <w:rPr>
          <w:rFonts w:ascii="Cambria" w:hAnsi="Cambria"/>
          <w:sz w:val="24"/>
          <w:szCs w:val="24"/>
        </w:rPr>
        <w:t>.</w:t>
      </w:r>
      <w:r w:rsidRPr="00F66EEF">
        <w:rPr>
          <w:rFonts w:ascii="Cambria" w:hAnsi="Cambria"/>
          <w:sz w:val="24"/>
          <w:szCs w:val="24"/>
        </w:rPr>
        <w:t xml:space="preserve"> </w:t>
      </w:r>
      <w:r w:rsidR="003F5203" w:rsidRPr="00F66EEF">
        <w:rPr>
          <w:rFonts w:ascii="Cambria" w:hAnsi="Cambria"/>
          <w:sz w:val="24"/>
          <w:szCs w:val="24"/>
        </w:rPr>
        <w:t xml:space="preserve">Seconded by Dyer. AYE: Trumbull, Bray, Dyer and Follis. NAY: None. Motion carried. </w:t>
      </w:r>
    </w:p>
    <w:p w:rsidR="003F5203" w:rsidRPr="00F66EEF" w:rsidRDefault="003F5203" w:rsidP="00F66EEF">
      <w:pPr>
        <w:spacing w:after="0" w:line="240" w:lineRule="auto"/>
        <w:jc w:val="both"/>
        <w:rPr>
          <w:rFonts w:ascii="Cambria" w:hAnsi="Cambria"/>
          <w:sz w:val="24"/>
          <w:szCs w:val="24"/>
        </w:rPr>
      </w:pPr>
    </w:p>
    <w:p w:rsidR="003F5203" w:rsidRPr="00F66EEF" w:rsidRDefault="003F5203" w:rsidP="00F66EEF">
      <w:pPr>
        <w:spacing w:after="0" w:line="240" w:lineRule="auto"/>
        <w:jc w:val="both"/>
        <w:rPr>
          <w:rFonts w:ascii="Cambria" w:hAnsi="Cambria"/>
          <w:sz w:val="24"/>
          <w:szCs w:val="24"/>
        </w:rPr>
      </w:pPr>
      <w:r w:rsidRPr="00F66EEF">
        <w:rPr>
          <w:rFonts w:ascii="Cambria" w:hAnsi="Cambria"/>
          <w:sz w:val="24"/>
          <w:szCs w:val="24"/>
        </w:rPr>
        <w:t>Follis opened the floor for d</w:t>
      </w:r>
      <w:r w:rsidR="009F03FD" w:rsidRPr="00F66EEF">
        <w:rPr>
          <w:rFonts w:ascii="Cambria" w:hAnsi="Cambria"/>
          <w:sz w:val="24"/>
          <w:szCs w:val="24"/>
        </w:rPr>
        <w:t xml:space="preserve">iscussion </w:t>
      </w:r>
      <w:r w:rsidRPr="00F66EEF">
        <w:rPr>
          <w:rFonts w:ascii="Cambria" w:hAnsi="Cambria"/>
          <w:sz w:val="24"/>
          <w:szCs w:val="24"/>
        </w:rPr>
        <w:t>w</w:t>
      </w:r>
      <w:r w:rsidR="009F03FD" w:rsidRPr="00F66EEF">
        <w:rPr>
          <w:rFonts w:ascii="Cambria" w:hAnsi="Cambria"/>
          <w:sz w:val="24"/>
          <w:szCs w:val="24"/>
        </w:rPr>
        <w:t>ith</w:t>
      </w:r>
      <w:r w:rsidRPr="00F66EEF">
        <w:rPr>
          <w:rFonts w:ascii="Cambria" w:hAnsi="Cambria"/>
          <w:sz w:val="24"/>
          <w:szCs w:val="24"/>
        </w:rPr>
        <w:t xml:space="preserve"> r</w:t>
      </w:r>
      <w:r w:rsidR="009F03FD" w:rsidRPr="00F66EEF">
        <w:rPr>
          <w:rFonts w:ascii="Cambria" w:hAnsi="Cambria"/>
          <w:sz w:val="24"/>
          <w:szCs w:val="24"/>
        </w:rPr>
        <w:t xml:space="preserve">espect </w:t>
      </w:r>
      <w:r w:rsidRPr="00F66EEF">
        <w:rPr>
          <w:rFonts w:ascii="Cambria" w:hAnsi="Cambria"/>
          <w:sz w:val="24"/>
          <w:szCs w:val="24"/>
        </w:rPr>
        <w:t xml:space="preserve">to the bids received for the construction of </w:t>
      </w:r>
      <w:r w:rsidR="009F03FD" w:rsidRPr="00F66EEF">
        <w:rPr>
          <w:rFonts w:ascii="Cambria" w:hAnsi="Cambria"/>
          <w:sz w:val="24"/>
          <w:szCs w:val="24"/>
        </w:rPr>
        <w:t>Wolf Creek Park Expansion - Dock Improvements.</w:t>
      </w:r>
      <w:r w:rsidRPr="00F66EEF">
        <w:rPr>
          <w:rFonts w:ascii="Cambria" w:hAnsi="Cambria"/>
          <w:sz w:val="24"/>
          <w:szCs w:val="24"/>
        </w:rPr>
        <w:t xml:space="preserve"> Rose &amp; McCrary P.C. President – Rick Rose addressed the Council to say that Project Engineer, Tim McCrary was unavailable to attend the meeting to discussed the propose bids received for this project. Rose reported that the City received two (2) bids for this project:</w:t>
      </w:r>
    </w:p>
    <w:p w:rsidR="003F5203" w:rsidRPr="00F66EEF" w:rsidRDefault="003F5203" w:rsidP="00F66EEF">
      <w:pPr>
        <w:spacing w:after="0" w:line="240" w:lineRule="auto"/>
        <w:jc w:val="both"/>
        <w:rPr>
          <w:rFonts w:ascii="Cambria" w:hAnsi="Cambria"/>
          <w:sz w:val="24"/>
          <w:szCs w:val="24"/>
        </w:rPr>
      </w:pPr>
    </w:p>
    <w:p w:rsidR="00FF3E50" w:rsidRPr="00F66EEF" w:rsidRDefault="003F5203" w:rsidP="00F66EEF">
      <w:pPr>
        <w:pStyle w:val="ListParagraph"/>
        <w:numPr>
          <w:ilvl w:val="0"/>
          <w:numId w:val="7"/>
        </w:numPr>
        <w:spacing w:after="0" w:line="240" w:lineRule="auto"/>
        <w:jc w:val="both"/>
        <w:rPr>
          <w:rFonts w:ascii="Cambria" w:hAnsi="Cambria"/>
          <w:sz w:val="24"/>
          <w:szCs w:val="24"/>
        </w:rPr>
      </w:pPr>
      <w:r w:rsidRPr="00F66EEF">
        <w:rPr>
          <w:rFonts w:ascii="Cambria" w:hAnsi="Cambria"/>
          <w:sz w:val="24"/>
          <w:szCs w:val="24"/>
        </w:rPr>
        <w:t xml:space="preserve">Bru-Con, LLC of Grove </w:t>
      </w:r>
      <w:r w:rsidRPr="00F66EEF">
        <w:rPr>
          <w:rFonts w:ascii="Cambria" w:hAnsi="Cambria"/>
          <w:sz w:val="24"/>
          <w:szCs w:val="24"/>
        </w:rPr>
        <w:tab/>
        <w:t>$444,400.00</w:t>
      </w:r>
      <w:r w:rsidR="00FF3E50" w:rsidRPr="00F66EEF">
        <w:rPr>
          <w:rFonts w:ascii="Cambria" w:hAnsi="Cambria"/>
          <w:sz w:val="24"/>
          <w:szCs w:val="24"/>
        </w:rPr>
        <w:t xml:space="preserve"> </w:t>
      </w:r>
    </w:p>
    <w:p w:rsidR="003F5203" w:rsidRPr="00F66EEF" w:rsidRDefault="00FF3E50" w:rsidP="00F66EEF">
      <w:pPr>
        <w:pStyle w:val="ListParagraph"/>
        <w:spacing w:after="0" w:line="240" w:lineRule="auto"/>
        <w:jc w:val="both"/>
        <w:rPr>
          <w:rFonts w:ascii="Cambria" w:hAnsi="Cambria"/>
          <w:sz w:val="24"/>
          <w:szCs w:val="24"/>
        </w:rPr>
      </w:pPr>
      <w:r w:rsidRPr="00F66EEF">
        <w:rPr>
          <w:rFonts w:ascii="Cambria" w:hAnsi="Cambria"/>
          <w:sz w:val="24"/>
          <w:szCs w:val="24"/>
        </w:rPr>
        <w:t>(</w:t>
      </w:r>
      <w:r w:rsidR="00F66EEF" w:rsidRPr="00F66EEF">
        <w:rPr>
          <w:rFonts w:ascii="Cambria" w:hAnsi="Cambria"/>
          <w:sz w:val="24"/>
          <w:szCs w:val="24"/>
        </w:rPr>
        <w:t>Base</w:t>
      </w:r>
      <w:r w:rsidRPr="00F66EEF">
        <w:rPr>
          <w:rFonts w:ascii="Cambria" w:hAnsi="Cambria"/>
          <w:sz w:val="24"/>
          <w:szCs w:val="24"/>
        </w:rPr>
        <w:t xml:space="preserve"> bid=$129,900/Alt #1=$104,000/Alt #3=$210,500)</w:t>
      </w:r>
    </w:p>
    <w:p w:rsidR="003F5203" w:rsidRPr="00F66EEF" w:rsidRDefault="003F5203" w:rsidP="00F66EEF">
      <w:pPr>
        <w:pStyle w:val="ListParagraph"/>
        <w:numPr>
          <w:ilvl w:val="0"/>
          <w:numId w:val="7"/>
        </w:numPr>
        <w:spacing w:after="0" w:line="240" w:lineRule="auto"/>
        <w:jc w:val="both"/>
        <w:rPr>
          <w:rFonts w:ascii="Cambria" w:hAnsi="Cambria"/>
          <w:sz w:val="24"/>
          <w:szCs w:val="24"/>
        </w:rPr>
      </w:pPr>
      <w:r w:rsidRPr="00F66EEF">
        <w:rPr>
          <w:rFonts w:ascii="Cambria" w:hAnsi="Cambria"/>
          <w:sz w:val="24"/>
          <w:szCs w:val="24"/>
        </w:rPr>
        <w:t xml:space="preserve">England Docks of Grove </w:t>
      </w:r>
      <w:r w:rsidRPr="00F66EEF">
        <w:rPr>
          <w:rFonts w:ascii="Cambria" w:hAnsi="Cambria"/>
          <w:sz w:val="24"/>
          <w:szCs w:val="24"/>
        </w:rPr>
        <w:tab/>
      </w:r>
      <w:r w:rsidR="00FF3E50" w:rsidRPr="00F66EEF">
        <w:rPr>
          <w:rFonts w:ascii="Cambria" w:hAnsi="Cambria"/>
          <w:sz w:val="24"/>
          <w:szCs w:val="24"/>
        </w:rPr>
        <w:t>Un</w:t>
      </w:r>
      <w:r w:rsidRPr="00F66EEF">
        <w:rPr>
          <w:rFonts w:ascii="Cambria" w:hAnsi="Cambria"/>
          <w:sz w:val="24"/>
          <w:szCs w:val="24"/>
        </w:rPr>
        <w:t>responsive</w:t>
      </w:r>
    </w:p>
    <w:p w:rsidR="00FF3E50" w:rsidRPr="00F66EEF" w:rsidRDefault="00FF3E50" w:rsidP="00F66EEF">
      <w:pPr>
        <w:spacing w:after="0" w:line="240" w:lineRule="auto"/>
        <w:jc w:val="both"/>
        <w:rPr>
          <w:rFonts w:ascii="Cambria" w:hAnsi="Cambria"/>
          <w:sz w:val="24"/>
          <w:szCs w:val="24"/>
        </w:rPr>
      </w:pPr>
    </w:p>
    <w:p w:rsidR="00FF3E50" w:rsidRPr="00F66EEF" w:rsidRDefault="00FF3E50" w:rsidP="00F66EEF">
      <w:pPr>
        <w:spacing w:after="0" w:line="240" w:lineRule="auto"/>
        <w:jc w:val="both"/>
        <w:rPr>
          <w:rFonts w:ascii="Cambria" w:hAnsi="Cambria"/>
          <w:sz w:val="24"/>
          <w:szCs w:val="24"/>
        </w:rPr>
      </w:pPr>
      <w:r w:rsidRPr="00F66EEF">
        <w:rPr>
          <w:rFonts w:ascii="Cambria" w:hAnsi="Cambria"/>
          <w:sz w:val="24"/>
          <w:szCs w:val="24"/>
        </w:rPr>
        <w:t>The apparent low bidder on the project is Bru-Con, LLC. It our recommendation that the Base Bid of $129,900, Alternate #1 of $104,000, and Alternate #3 of $210,500 be a</w:t>
      </w:r>
      <w:r w:rsidR="008F3790" w:rsidRPr="00F66EEF">
        <w:rPr>
          <w:rFonts w:ascii="Cambria" w:hAnsi="Cambria"/>
          <w:sz w:val="24"/>
          <w:szCs w:val="24"/>
        </w:rPr>
        <w:t>warded for a total of $444,400, which has been determined to be responsive and contains all required documentation. Trumbull made the motion to award the bid to Bru-Con, LLC in the amount of $444,400 for the construction of Wolf Creek Park Expansion – Dock Improvements. Seconded by Dyer. AYE: Trumbull, Bray, Dyer and Follis. NAY: None. Motion carried.</w:t>
      </w:r>
    </w:p>
    <w:p w:rsidR="008F3790" w:rsidRPr="00F66EEF" w:rsidRDefault="008F3790" w:rsidP="00F66EEF">
      <w:pPr>
        <w:spacing w:after="0" w:line="240" w:lineRule="auto"/>
        <w:jc w:val="both"/>
        <w:rPr>
          <w:rFonts w:ascii="Cambria" w:hAnsi="Cambria"/>
          <w:sz w:val="24"/>
          <w:szCs w:val="24"/>
        </w:rPr>
      </w:pPr>
    </w:p>
    <w:p w:rsidR="00510310" w:rsidRPr="00F66EEF" w:rsidRDefault="00510310" w:rsidP="00F66EEF">
      <w:pPr>
        <w:spacing w:after="0" w:line="240" w:lineRule="auto"/>
        <w:jc w:val="both"/>
        <w:rPr>
          <w:rFonts w:ascii="Cambria" w:hAnsi="Cambria"/>
          <w:sz w:val="24"/>
          <w:szCs w:val="24"/>
        </w:rPr>
      </w:pPr>
      <w:r w:rsidRPr="00F66EEF">
        <w:rPr>
          <w:rFonts w:ascii="Cambria" w:hAnsi="Cambria"/>
          <w:sz w:val="24"/>
          <w:szCs w:val="24"/>
        </w:rPr>
        <w:t xml:space="preserve">Follis opened the floor for discussion regarding the Audited Financial Statements for the fiscal year ending June 30, 2012 as presented by Wingard, Ragsdale, Langley, CPAs’, PLLC.  Floyd Langley – Certified Public Accountant from Wingard, Ragsdale, Langley, CPAs’, PLLC presented and discussed in detail his report on the Audit of Financial Statement for the year ending 06.30.12. Langley added that this audit was conducted for the purpose of forming opinions on the financial statement that collectively comprise the City of Grove’s financial statements as a whole. Langley reported no major discrepancies in the audit being presented, and complimented the City of Grove Staff and Employees on their workmanship displayed to him during his performance of the audit.  Langley fielded questions from the Council and Staff. The audit presentation last for approximately 15 minutes. Langley noted that the City of Grove is unique by having their City Treasurer Lisa Allred on its Staff because she compiles all of the financial statements from all departments for the </w:t>
      </w:r>
      <w:r w:rsidR="0096155C" w:rsidRPr="00F66EEF">
        <w:rPr>
          <w:rFonts w:ascii="Cambria" w:hAnsi="Cambria"/>
          <w:sz w:val="24"/>
          <w:szCs w:val="24"/>
        </w:rPr>
        <w:t>Auditor where all other cities hire outside firms to conduct that service for the Auditors purposes</w:t>
      </w:r>
      <w:r w:rsidRPr="00F66EEF">
        <w:rPr>
          <w:rFonts w:ascii="Cambria" w:hAnsi="Cambria"/>
          <w:sz w:val="24"/>
          <w:szCs w:val="24"/>
        </w:rPr>
        <w:t>.</w:t>
      </w:r>
      <w:r w:rsidR="0096155C" w:rsidRPr="00F66EEF">
        <w:rPr>
          <w:rFonts w:ascii="Cambria" w:hAnsi="Cambria"/>
          <w:sz w:val="24"/>
          <w:szCs w:val="24"/>
        </w:rPr>
        <w:t xml:space="preserve"> Langley added that this is an unqualified opinion of the audit, and that it contains no issues. Dyer</w:t>
      </w:r>
      <w:r w:rsidRPr="00F66EEF">
        <w:rPr>
          <w:rFonts w:ascii="Cambria" w:hAnsi="Cambria"/>
          <w:sz w:val="24"/>
          <w:szCs w:val="24"/>
        </w:rPr>
        <w:t xml:space="preserve"> made the motion to accept the Audited Financial Statements for the fiscal year ending 06.30.1</w:t>
      </w:r>
      <w:r w:rsidR="0096155C" w:rsidRPr="00F66EEF">
        <w:rPr>
          <w:rFonts w:ascii="Cambria" w:hAnsi="Cambria"/>
          <w:sz w:val="24"/>
          <w:szCs w:val="24"/>
        </w:rPr>
        <w:t>2</w:t>
      </w:r>
      <w:r w:rsidRPr="00F66EEF">
        <w:rPr>
          <w:rFonts w:ascii="Cambria" w:hAnsi="Cambria"/>
          <w:sz w:val="24"/>
          <w:szCs w:val="24"/>
        </w:rPr>
        <w:t xml:space="preserve"> as presented by Floyd Langley – Certified Public Accountant from Wingard, Ragsdale, Langley, CPAs’, PLLC. Seconded by </w:t>
      </w:r>
      <w:r w:rsidR="0096155C" w:rsidRPr="00F66EEF">
        <w:rPr>
          <w:rFonts w:ascii="Cambria" w:hAnsi="Cambria"/>
          <w:sz w:val="24"/>
          <w:szCs w:val="24"/>
        </w:rPr>
        <w:t>Bray</w:t>
      </w:r>
      <w:r w:rsidRPr="00F66EEF">
        <w:rPr>
          <w:rFonts w:ascii="Cambria" w:hAnsi="Cambria"/>
          <w:sz w:val="24"/>
          <w:szCs w:val="24"/>
        </w:rPr>
        <w:t>. AYE: Trumbull, Bray, Dyer and Follis. NAY: None. Motion carried.</w:t>
      </w:r>
    </w:p>
    <w:p w:rsidR="008F3790" w:rsidRPr="00F66EEF" w:rsidRDefault="008F3790" w:rsidP="00F66EEF">
      <w:pPr>
        <w:spacing w:after="0" w:line="240" w:lineRule="auto"/>
        <w:jc w:val="both"/>
        <w:rPr>
          <w:rFonts w:ascii="Cambria" w:hAnsi="Cambria"/>
          <w:sz w:val="24"/>
          <w:szCs w:val="24"/>
        </w:rPr>
      </w:pPr>
    </w:p>
    <w:p w:rsidR="00B27640" w:rsidRPr="00F66EEF" w:rsidRDefault="00B27640" w:rsidP="00F66EEF">
      <w:pPr>
        <w:spacing w:after="0" w:line="240" w:lineRule="auto"/>
        <w:jc w:val="both"/>
        <w:rPr>
          <w:rFonts w:ascii="Cambria" w:hAnsi="Cambria"/>
          <w:sz w:val="24"/>
          <w:szCs w:val="24"/>
        </w:rPr>
      </w:pPr>
      <w:r w:rsidRPr="00F66EEF">
        <w:rPr>
          <w:rFonts w:ascii="Cambria" w:hAnsi="Cambria"/>
          <w:sz w:val="24"/>
          <w:szCs w:val="24"/>
        </w:rPr>
        <w:t>Bray made the motion to authorize the Staff to solicit bids f</w:t>
      </w:r>
      <w:r w:rsidR="009F03FD" w:rsidRPr="00F66EEF">
        <w:rPr>
          <w:rFonts w:ascii="Cambria" w:hAnsi="Cambria"/>
          <w:sz w:val="24"/>
          <w:szCs w:val="24"/>
        </w:rPr>
        <w:t xml:space="preserve">or </w:t>
      </w:r>
      <w:r w:rsidRPr="00F66EEF">
        <w:rPr>
          <w:rFonts w:ascii="Cambria" w:hAnsi="Cambria"/>
          <w:sz w:val="24"/>
          <w:szCs w:val="24"/>
        </w:rPr>
        <w:t xml:space="preserve">a single supplier on asphaltic materials for the second half of the fiscal year ending </w:t>
      </w:r>
      <w:r w:rsidR="009F03FD" w:rsidRPr="00F66EEF">
        <w:rPr>
          <w:rFonts w:ascii="Cambria" w:hAnsi="Cambria"/>
          <w:sz w:val="24"/>
          <w:szCs w:val="24"/>
        </w:rPr>
        <w:t>June 30, 2013.</w:t>
      </w:r>
      <w:r w:rsidRPr="00F66EEF">
        <w:rPr>
          <w:rFonts w:ascii="Cambria" w:hAnsi="Cambria"/>
          <w:sz w:val="24"/>
          <w:szCs w:val="24"/>
        </w:rPr>
        <w:t xml:space="preserve"> Seconded by Trumbull. AYE: Trumbull, Bray, Dyer and Follis. NAY: None. Motion carried.</w:t>
      </w:r>
    </w:p>
    <w:p w:rsidR="00B27640" w:rsidRPr="00F66EEF" w:rsidRDefault="00B27640" w:rsidP="00F66EEF">
      <w:pPr>
        <w:spacing w:after="0" w:line="240" w:lineRule="auto"/>
        <w:jc w:val="both"/>
        <w:rPr>
          <w:rFonts w:ascii="Cambria" w:hAnsi="Cambria"/>
          <w:sz w:val="24"/>
          <w:szCs w:val="24"/>
        </w:rPr>
      </w:pPr>
    </w:p>
    <w:p w:rsidR="00B27640" w:rsidRPr="00F66EEF" w:rsidRDefault="00B27640" w:rsidP="00F66EEF">
      <w:pPr>
        <w:spacing w:after="0" w:line="240" w:lineRule="auto"/>
        <w:jc w:val="both"/>
        <w:rPr>
          <w:rFonts w:ascii="Cambria" w:hAnsi="Cambria"/>
          <w:sz w:val="24"/>
          <w:szCs w:val="24"/>
        </w:rPr>
      </w:pPr>
      <w:r w:rsidRPr="00F66EEF">
        <w:rPr>
          <w:rFonts w:ascii="Cambria" w:hAnsi="Cambria"/>
          <w:sz w:val="24"/>
          <w:szCs w:val="24"/>
        </w:rPr>
        <w:t>Follis opened the floor for d</w:t>
      </w:r>
      <w:r w:rsidR="009F03FD" w:rsidRPr="00F66EEF">
        <w:rPr>
          <w:rFonts w:ascii="Cambria" w:hAnsi="Cambria"/>
          <w:sz w:val="24"/>
          <w:szCs w:val="24"/>
        </w:rPr>
        <w:t>iscussion</w:t>
      </w:r>
      <w:r w:rsidRPr="00F66EEF">
        <w:rPr>
          <w:rFonts w:ascii="Cambria" w:hAnsi="Cambria"/>
          <w:sz w:val="24"/>
          <w:szCs w:val="24"/>
        </w:rPr>
        <w:t xml:space="preserve"> regarding a</w:t>
      </w:r>
      <w:r w:rsidR="009F03FD" w:rsidRPr="00F66EEF">
        <w:rPr>
          <w:rFonts w:ascii="Cambria" w:hAnsi="Cambria"/>
          <w:sz w:val="24"/>
          <w:szCs w:val="24"/>
        </w:rPr>
        <w:t xml:space="preserve">uthorization </w:t>
      </w:r>
      <w:r w:rsidRPr="00F66EEF">
        <w:rPr>
          <w:rFonts w:ascii="Cambria" w:hAnsi="Cambria"/>
          <w:sz w:val="24"/>
          <w:szCs w:val="24"/>
        </w:rPr>
        <w:t xml:space="preserve">to bid for any individual parties interested in leasing a 5,000 square foot building located at </w:t>
      </w:r>
      <w:r w:rsidR="009F03FD" w:rsidRPr="00F66EEF">
        <w:rPr>
          <w:rFonts w:ascii="Cambria" w:hAnsi="Cambria"/>
          <w:sz w:val="24"/>
          <w:szCs w:val="24"/>
        </w:rPr>
        <w:t xml:space="preserve">206 Elk Street, Grove, Oklahoma </w:t>
      </w:r>
      <w:r w:rsidRPr="00F66EEF">
        <w:rPr>
          <w:rFonts w:ascii="Cambria" w:hAnsi="Cambria"/>
          <w:sz w:val="24"/>
          <w:szCs w:val="24"/>
        </w:rPr>
        <w:t>a</w:t>
      </w:r>
      <w:r w:rsidR="009F03FD" w:rsidRPr="00F66EEF">
        <w:rPr>
          <w:rFonts w:ascii="Cambria" w:hAnsi="Cambria"/>
          <w:sz w:val="24"/>
          <w:szCs w:val="24"/>
        </w:rPr>
        <w:t xml:space="preserve">ka </w:t>
      </w:r>
      <w:r w:rsidRPr="00F66EEF">
        <w:rPr>
          <w:rFonts w:ascii="Cambria" w:hAnsi="Cambria"/>
          <w:sz w:val="24"/>
          <w:szCs w:val="24"/>
        </w:rPr>
        <w:t>p</w:t>
      </w:r>
      <w:r w:rsidR="009F03FD" w:rsidRPr="00F66EEF">
        <w:rPr>
          <w:rFonts w:ascii="Cambria" w:hAnsi="Cambria"/>
          <w:sz w:val="24"/>
          <w:szCs w:val="24"/>
        </w:rPr>
        <w:t>revious YMCA Building.</w:t>
      </w:r>
      <w:r w:rsidRPr="00F66EEF">
        <w:rPr>
          <w:rFonts w:ascii="Cambria" w:hAnsi="Cambria"/>
          <w:sz w:val="24"/>
          <w:szCs w:val="24"/>
        </w:rPr>
        <w:t xml:space="preserve"> Bottoroff reported that the YMCA has officially cleared out of that facility as of November 30</w:t>
      </w:r>
      <w:r w:rsidRPr="00F66EEF">
        <w:rPr>
          <w:rFonts w:ascii="Cambria" w:hAnsi="Cambria"/>
          <w:sz w:val="24"/>
          <w:szCs w:val="24"/>
          <w:vertAlign w:val="superscript"/>
        </w:rPr>
        <w:t>th</w:t>
      </w:r>
      <w:r w:rsidRPr="00F66EEF">
        <w:rPr>
          <w:rFonts w:ascii="Cambria" w:hAnsi="Cambria"/>
          <w:sz w:val="24"/>
          <w:szCs w:val="24"/>
        </w:rPr>
        <w:t xml:space="preserve">, and that the City has received some interest in leasing that facility. Therefore, in order to be fair to all interested parties Bottoroff respectfully request that the Council authorize the Staff to solicit bids for this plan. Trumbull made the motion to authorize the Staff to solicit bids from any individual party interested in leasing the facility located at 206 Elk Street – Grove, OK aka </w:t>
      </w:r>
      <w:r w:rsidR="00BF314D" w:rsidRPr="00F66EEF">
        <w:rPr>
          <w:rFonts w:ascii="Cambria" w:hAnsi="Cambria"/>
          <w:sz w:val="24"/>
          <w:szCs w:val="24"/>
        </w:rPr>
        <w:t>Y</w:t>
      </w:r>
      <w:r w:rsidRPr="00F66EEF">
        <w:rPr>
          <w:rFonts w:ascii="Cambria" w:hAnsi="Cambria"/>
          <w:sz w:val="24"/>
          <w:szCs w:val="24"/>
        </w:rPr>
        <w:t>MCA Building. Seconded by Dyer.  AYE: Trumbull, Bray, Dyer and Follis. NAY: None. Motion carried.</w:t>
      </w:r>
    </w:p>
    <w:p w:rsidR="00B27640" w:rsidRPr="00F66EEF" w:rsidRDefault="00B27640" w:rsidP="00F66EEF">
      <w:pPr>
        <w:spacing w:after="0" w:line="240" w:lineRule="auto"/>
        <w:jc w:val="both"/>
        <w:rPr>
          <w:rFonts w:ascii="Cambria" w:hAnsi="Cambria"/>
          <w:sz w:val="24"/>
          <w:szCs w:val="24"/>
        </w:rPr>
      </w:pPr>
    </w:p>
    <w:p w:rsidR="00B27640" w:rsidRPr="00F66EEF" w:rsidRDefault="00B27640" w:rsidP="00F66EEF">
      <w:pPr>
        <w:tabs>
          <w:tab w:val="num" w:pos="720"/>
        </w:tabs>
        <w:spacing w:after="0" w:line="240" w:lineRule="auto"/>
        <w:jc w:val="both"/>
        <w:rPr>
          <w:rFonts w:ascii="Cambria" w:hAnsi="Cambria"/>
          <w:sz w:val="24"/>
          <w:szCs w:val="24"/>
        </w:rPr>
      </w:pPr>
      <w:r w:rsidRPr="00F66EEF">
        <w:rPr>
          <w:rFonts w:ascii="Cambria" w:hAnsi="Cambria"/>
          <w:sz w:val="24"/>
          <w:szCs w:val="24"/>
        </w:rPr>
        <w:t>Follis opened the floor for discussion</w:t>
      </w:r>
      <w:r w:rsidR="009F03FD" w:rsidRPr="00F66EEF">
        <w:rPr>
          <w:rFonts w:ascii="Cambria" w:hAnsi="Cambria"/>
          <w:sz w:val="24"/>
          <w:szCs w:val="24"/>
        </w:rPr>
        <w:t xml:space="preserve"> </w:t>
      </w:r>
      <w:r w:rsidRPr="00F66EEF">
        <w:rPr>
          <w:rFonts w:ascii="Cambria" w:hAnsi="Cambria"/>
          <w:sz w:val="24"/>
          <w:szCs w:val="24"/>
        </w:rPr>
        <w:t>r</w:t>
      </w:r>
      <w:r w:rsidR="009F03FD" w:rsidRPr="00F66EEF">
        <w:rPr>
          <w:rFonts w:ascii="Cambria" w:hAnsi="Cambria"/>
          <w:sz w:val="24"/>
          <w:szCs w:val="24"/>
        </w:rPr>
        <w:t xml:space="preserve">egarding an </w:t>
      </w:r>
      <w:r w:rsidRPr="00F66EEF">
        <w:rPr>
          <w:rFonts w:ascii="Cambria" w:hAnsi="Cambria"/>
          <w:sz w:val="24"/>
          <w:szCs w:val="24"/>
        </w:rPr>
        <w:t>a</w:t>
      </w:r>
      <w:r w:rsidR="009F03FD" w:rsidRPr="00F66EEF">
        <w:rPr>
          <w:rFonts w:ascii="Cambria" w:hAnsi="Cambria"/>
          <w:sz w:val="24"/>
          <w:szCs w:val="24"/>
        </w:rPr>
        <w:t>mendment to the Economic Development Agreement between the City Of Grove, Grove Economic Development Authority, and R and S Moritz.</w:t>
      </w:r>
      <w:r w:rsidRPr="00F66EEF">
        <w:rPr>
          <w:rFonts w:ascii="Cambria" w:hAnsi="Cambria"/>
          <w:sz w:val="24"/>
          <w:szCs w:val="24"/>
        </w:rPr>
        <w:t xml:space="preserve"> </w:t>
      </w:r>
      <w:r w:rsidR="009F03FD" w:rsidRPr="00F66EEF">
        <w:rPr>
          <w:rFonts w:ascii="Cambria" w:hAnsi="Cambria"/>
          <w:sz w:val="24"/>
          <w:szCs w:val="24"/>
        </w:rPr>
        <w:t xml:space="preserve"> </w:t>
      </w:r>
      <w:r w:rsidRPr="00F66EEF">
        <w:rPr>
          <w:rFonts w:ascii="Cambria" w:hAnsi="Cambria"/>
          <w:sz w:val="24"/>
          <w:szCs w:val="24"/>
        </w:rPr>
        <w:t>Bottoroff reported that the Moritz’s made contact with her wanting to change the names in this agreement to R and S Moritz Investment, LLC. After review from the City Attorney he recommended that the following be added:</w:t>
      </w:r>
    </w:p>
    <w:p w:rsidR="00B27640" w:rsidRPr="00F66EEF" w:rsidRDefault="00B27640" w:rsidP="00F66EEF">
      <w:pPr>
        <w:tabs>
          <w:tab w:val="num" w:pos="720"/>
        </w:tabs>
        <w:spacing w:after="0" w:line="240" w:lineRule="auto"/>
        <w:jc w:val="both"/>
        <w:rPr>
          <w:rFonts w:ascii="Cambria" w:hAnsi="Cambria"/>
          <w:sz w:val="24"/>
          <w:szCs w:val="24"/>
        </w:rPr>
      </w:pPr>
    </w:p>
    <w:p w:rsidR="00B27640" w:rsidRPr="00F66EEF" w:rsidRDefault="00B27640" w:rsidP="00F66EEF">
      <w:pPr>
        <w:tabs>
          <w:tab w:val="num" w:pos="720"/>
        </w:tabs>
        <w:spacing w:after="0" w:line="240" w:lineRule="auto"/>
        <w:jc w:val="both"/>
        <w:rPr>
          <w:rFonts w:ascii="Cambria" w:hAnsi="Cambria"/>
          <w:i/>
          <w:sz w:val="24"/>
          <w:szCs w:val="24"/>
        </w:rPr>
      </w:pPr>
      <w:r w:rsidRPr="00F66EEF">
        <w:rPr>
          <w:rFonts w:ascii="Cambria" w:hAnsi="Cambria"/>
          <w:i/>
          <w:sz w:val="24"/>
          <w:szCs w:val="24"/>
        </w:rPr>
        <w:lastRenderedPageBreak/>
        <w:t xml:space="preserve">NOW THEREFORE. </w:t>
      </w:r>
      <w:r w:rsidRPr="00F66EEF">
        <w:rPr>
          <w:rFonts w:ascii="Cambria" w:hAnsi="Cambria"/>
          <w:i/>
          <w:sz w:val="24"/>
          <w:szCs w:val="24"/>
          <w:u w:val="words"/>
        </w:rPr>
        <w:t>Paragraph 7 – It is further understood that if R and S Moritz Investment, should become insolvent or cease to exist, that the principal owners, Rudy and Susan Moritz, shall be legally liable for all aspects of this Agreement</w:t>
      </w:r>
      <w:r w:rsidRPr="00F66EEF">
        <w:rPr>
          <w:rFonts w:ascii="Cambria" w:hAnsi="Cambria"/>
          <w:i/>
          <w:sz w:val="24"/>
          <w:szCs w:val="24"/>
        </w:rPr>
        <w:t>.</w:t>
      </w:r>
    </w:p>
    <w:p w:rsidR="00B27640" w:rsidRPr="00F66EEF" w:rsidRDefault="00B27640" w:rsidP="00F66EEF">
      <w:pPr>
        <w:tabs>
          <w:tab w:val="num" w:pos="720"/>
        </w:tabs>
        <w:spacing w:after="0" w:line="240" w:lineRule="auto"/>
        <w:jc w:val="both"/>
        <w:rPr>
          <w:rFonts w:ascii="Cambria" w:hAnsi="Cambria"/>
          <w:sz w:val="24"/>
          <w:szCs w:val="24"/>
        </w:rPr>
      </w:pPr>
    </w:p>
    <w:p w:rsidR="000B023E" w:rsidRPr="00F66EEF" w:rsidRDefault="00B27640" w:rsidP="00F66EEF">
      <w:pPr>
        <w:spacing w:after="0" w:line="240" w:lineRule="auto"/>
        <w:jc w:val="both"/>
        <w:rPr>
          <w:rFonts w:ascii="Cambria" w:hAnsi="Cambria"/>
          <w:sz w:val="24"/>
          <w:szCs w:val="24"/>
        </w:rPr>
      </w:pPr>
      <w:r w:rsidRPr="00F66EEF">
        <w:rPr>
          <w:rFonts w:ascii="Cambria" w:hAnsi="Cambria"/>
          <w:sz w:val="24"/>
          <w:szCs w:val="24"/>
        </w:rPr>
        <w:t>Bottoroff added that</w:t>
      </w:r>
      <w:r w:rsidR="000B023E" w:rsidRPr="00F66EEF">
        <w:rPr>
          <w:rFonts w:ascii="Cambria" w:hAnsi="Cambria"/>
          <w:sz w:val="24"/>
          <w:szCs w:val="24"/>
        </w:rPr>
        <w:t xml:space="preserve"> the Grove Economic Development Authority met earlier this afternoon and approved the changes to the Economic Development Agreement with R&amp;S Moritz Investments, LLC as presented and discussed to include the addition of Paragraph 7 as above-mentioned upon recommendation to the Mayor and City Council. Trumbull </w:t>
      </w:r>
      <w:r w:rsidRPr="00F66EEF">
        <w:rPr>
          <w:rFonts w:ascii="Cambria" w:hAnsi="Cambria"/>
          <w:sz w:val="24"/>
          <w:szCs w:val="24"/>
        </w:rPr>
        <w:t xml:space="preserve">made the motion to approve </w:t>
      </w:r>
      <w:r w:rsidR="000B023E" w:rsidRPr="00F66EEF">
        <w:rPr>
          <w:rFonts w:ascii="Cambria" w:hAnsi="Cambria"/>
          <w:sz w:val="24"/>
          <w:szCs w:val="24"/>
        </w:rPr>
        <w:t xml:space="preserve">the changes to the Economic Development Agreement with R&amp;S Moritz Investments, LLC as presented and discussed to include the additional of Paragraph 7 as above-mentioned </w:t>
      </w:r>
      <w:r w:rsidRPr="00F66EEF">
        <w:rPr>
          <w:rFonts w:ascii="Cambria" w:hAnsi="Cambria"/>
          <w:sz w:val="24"/>
          <w:szCs w:val="24"/>
        </w:rPr>
        <w:t xml:space="preserve">Seconded by </w:t>
      </w:r>
      <w:r w:rsidR="000B023E" w:rsidRPr="00F66EEF">
        <w:rPr>
          <w:rFonts w:ascii="Cambria" w:hAnsi="Cambria"/>
          <w:sz w:val="24"/>
          <w:szCs w:val="24"/>
        </w:rPr>
        <w:t>Bray</w:t>
      </w:r>
      <w:r w:rsidRPr="00F66EEF">
        <w:rPr>
          <w:rFonts w:ascii="Cambria" w:hAnsi="Cambria"/>
          <w:sz w:val="24"/>
          <w:szCs w:val="24"/>
        </w:rPr>
        <w:t xml:space="preserve">. AYE: Metcalf, Lay and Lewandowski. NAY: None. Motion carried. </w:t>
      </w:r>
      <w:r w:rsidR="000B023E" w:rsidRPr="00F66EEF">
        <w:rPr>
          <w:rFonts w:ascii="Cambria" w:hAnsi="Cambria"/>
          <w:sz w:val="24"/>
          <w:szCs w:val="24"/>
        </w:rPr>
        <w:t>AYE: Trumbull, Bray, Dyer and Follis. NAY: None. Motion carried.</w:t>
      </w:r>
    </w:p>
    <w:p w:rsidR="000B023E" w:rsidRPr="00F66EEF" w:rsidRDefault="000B023E" w:rsidP="00F66EEF">
      <w:pPr>
        <w:spacing w:after="0" w:line="240" w:lineRule="auto"/>
        <w:jc w:val="both"/>
        <w:rPr>
          <w:rFonts w:ascii="Cambria" w:hAnsi="Cambria"/>
          <w:sz w:val="24"/>
          <w:szCs w:val="24"/>
        </w:rPr>
      </w:pPr>
    </w:p>
    <w:p w:rsidR="00BF314D" w:rsidRPr="00F66EEF" w:rsidRDefault="00BF314D" w:rsidP="00F66EEF">
      <w:pPr>
        <w:spacing w:after="0" w:line="240" w:lineRule="auto"/>
        <w:jc w:val="both"/>
        <w:rPr>
          <w:rFonts w:ascii="Cambria" w:hAnsi="Cambria"/>
          <w:sz w:val="24"/>
          <w:szCs w:val="24"/>
        </w:rPr>
      </w:pPr>
      <w:r w:rsidRPr="00F66EEF">
        <w:rPr>
          <w:rFonts w:ascii="Cambria" w:hAnsi="Cambria"/>
          <w:sz w:val="24"/>
          <w:szCs w:val="24"/>
        </w:rPr>
        <w:t xml:space="preserve">Dyer made the motion to approve </w:t>
      </w:r>
      <w:r w:rsidR="009F03FD" w:rsidRPr="00F66EEF">
        <w:rPr>
          <w:rFonts w:ascii="Cambria" w:hAnsi="Cambria"/>
          <w:sz w:val="24"/>
          <w:szCs w:val="24"/>
        </w:rPr>
        <w:t xml:space="preserve">a Resolution </w:t>
      </w:r>
      <w:r w:rsidRPr="00F66EEF">
        <w:rPr>
          <w:rFonts w:ascii="Cambria" w:hAnsi="Cambria"/>
          <w:sz w:val="24"/>
          <w:szCs w:val="24"/>
        </w:rPr>
        <w:t>amending the Fiscal Year 2012-</w:t>
      </w:r>
      <w:r w:rsidR="009F03FD" w:rsidRPr="00F66EEF">
        <w:rPr>
          <w:rFonts w:ascii="Cambria" w:hAnsi="Cambria"/>
          <w:sz w:val="24"/>
          <w:szCs w:val="24"/>
        </w:rPr>
        <w:t>2013 Budget.</w:t>
      </w:r>
      <w:r w:rsidRPr="00F66EEF">
        <w:rPr>
          <w:rFonts w:ascii="Cambria" w:hAnsi="Cambria"/>
          <w:sz w:val="24"/>
          <w:szCs w:val="24"/>
        </w:rPr>
        <w:t xml:space="preserve"> Seconded by Trumbull. AYE: Trumbull, Bray, Dyer and Follis. NAY: None. Motion carried.</w:t>
      </w:r>
    </w:p>
    <w:p w:rsidR="00BF314D" w:rsidRPr="00F66EEF" w:rsidRDefault="00BF314D" w:rsidP="00F66EEF">
      <w:pPr>
        <w:spacing w:after="0" w:line="240" w:lineRule="auto"/>
        <w:jc w:val="both"/>
        <w:rPr>
          <w:rFonts w:ascii="Cambria" w:hAnsi="Cambria"/>
          <w:sz w:val="24"/>
          <w:szCs w:val="24"/>
        </w:rPr>
      </w:pPr>
    </w:p>
    <w:p w:rsidR="00BF314D" w:rsidRPr="00F66EEF" w:rsidRDefault="00BF314D" w:rsidP="00F66EEF">
      <w:pPr>
        <w:spacing w:after="0" w:line="240" w:lineRule="auto"/>
        <w:jc w:val="both"/>
        <w:rPr>
          <w:rFonts w:ascii="Cambria" w:hAnsi="Cambria"/>
          <w:sz w:val="24"/>
          <w:szCs w:val="24"/>
        </w:rPr>
      </w:pPr>
      <w:r w:rsidRPr="00F66EEF">
        <w:rPr>
          <w:rFonts w:ascii="Cambria" w:hAnsi="Cambria"/>
          <w:sz w:val="24"/>
          <w:szCs w:val="24"/>
        </w:rPr>
        <w:t xml:space="preserve">Follis made a motion to approve the denial </w:t>
      </w:r>
      <w:r w:rsidR="009F03FD" w:rsidRPr="00F66EEF">
        <w:rPr>
          <w:rFonts w:ascii="Cambria" w:hAnsi="Cambria"/>
          <w:sz w:val="24"/>
          <w:szCs w:val="24"/>
        </w:rPr>
        <w:t xml:space="preserve">of Claim #32704-TW by Claimant Tedra Palladino upon </w:t>
      </w:r>
      <w:r w:rsidRPr="00F66EEF">
        <w:rPr>
          <w:rFonts w:ascii="Cambria" w:hAnsi="Cambria"/>
          <w:sz w:val="24"/>
          <w:szCs w:val="24"/>
        </w:rPr>
        <w:t>r</w:t>
      </w:r>
      <w:r w:rsidR="009F03FD" w:rsidRPr="00F66EEF">
        <w:rPr>
          <w:rFonts w:ascii="Cambria" w:hAnsi="Cambria"/>
          <w:sz w:val="24"/>
          <w:szCs w:val="24"/>
        </w:rPr>
        <w:t>ecommendation from the Oklahoma Municipal Assurance Group.</w:t>
      </w:r>
      <w:r w:rsidRPr="00F66EEF">
        <w:rPr>
          <w:rFonts w:ascii="Cambria" w:hAnsi="Cambria"/>
          <w:sz w:val="24"/>
          <w:szCs w:val="24"/>
        </w:rPr>
        <w:t xml:space="preserve"> Seconded by Bray. AYE: Trumbull, Bray, Dyer and Follis. NAY: None. Motion carried.</w:t>
      </w:r>
    </w:p>
    <w:p w:rsidR="00BF314D" w:rsidRPr="00F66EEF" w:rsidRDefault="00BF314D" w:rsidP="00F66EEF">
      <w:pPr>
        <w:spacing w:after="0" w:line="240" w:lineRule="auto"/>
        <w:jc w:val="both"/>
        <w:rPr>
          <w:rFonts w:ascii="Cambria" w:hAnsi="Cambria"/>
          <w:sz w:val="24"/>
          <w:szCs w:val="24"/>
        </w:rPr>
      </w:pPr>
    </w:p>
    <w:p w:rsidR="00BF314D" w:rsidRPr="00F66EEF" w:rsidRDefault="00BF314D" w:rsidP="00F66EEF">
      <w:pPr>
        <w:spacing w:after="0" w:line="240" w:lineRule="auto"/>
        <w:jc w:val="both"/>
        <w:rPr>
          <w:rFonts w:ascii="Cambria" w:hAnsi="Cambria"/>
          <w:sz w:val="24"/>
          <w:szCs w:val="24"/>
        </w:rPr>
      </w:pPr>
      <w:r w:rsidRPr="00F66EEF">
        <w:rPr>
          <w:rFonts w:ascii="Cambria" w:hAnsi="Cambria"/>
          <w:sz w:val="24"/>
          <w:szCs w:val="24"/>
        </w:rPr>
        <w:t>Dyer made the motion to approve the d</w:t>
      </w:r>
      <w:r w:rsidR="009F03FD" w:rsidRPr="00F66EEF">
        <w:rPr>
          <w:rFonts w:ascii="Cambria" w:hAnsi="Cambria"/>
          <w:sz w:val="24"/>
          <w:szCs w:val="24"/>
        </w:rPr>
        <w:t xml:space="preserve">enial of Claim #33001-ME by Claimant Leland M. Robinson upon </w:t>
      </w:r>
      <w:r w:rsidRPr="00F66EEF">
        <w:rPr>
          <w:rFonts w:ascii="Cambria" w:hAnsi="Cambria"/>
          <w:sz w:val="24"/>
          <w:szCs w:val="24"/>
        </w:rPr>
        <w:t>r</w:t>
      </w:r>
      <w:r w:rsidR="009F03FD" w:rsidRPr="00F66EEF">
        <w:rPr>
          <w:rFonts w:ascii="Cambria" w:hAnsi="Cambria"/>
          <w:sz w:val="24"/>
          <w:szCs w:val="24"/>
        </w:rPr>
        <w:t>ecommendation from the Oklahoma Municipal Assurance Group.</w:t>
      </w:r>
      <w:r w:rsidRPr="00F66EEF">
        <w:rPr>
          <w:rFonts w:ascii="Cambria" w:hAnsi="Cambria"/>
          <w:sz w:val="24"/>
          <w:szCs w:val="24"/>
        </w:rPr>
        <w:t xml:space="preserve"> Seconded by Bray. </w:t>
      </w:r>
      <w:r w:rsidR="009F03FD" w:rsidRPr="00F66EEF">
        <w:rPr>
          <w:rFonts w:ascii="Cambria" w:hAnsi="Cambria"/>
          <w:sz w:val="24"/>
          <w:szCs w:val="24"/>
        </w:rPr>
        <w:t xml:space="preserve"> </w:t>
      </w:r>
      <w:r w:rsidRPr="00F66EEF">
        <w:rPr>
          <w:rFonts w:ascii="Cambria" w:hAnsi="Cambria"/>
          <w:sz w:val="24"/>
          <w:szCs w:val="24"/>
        </w:rPr>
        <w:t>AYE: Trumbull, Bray, Dyer and Follis. NAY: None. Motion carried.</w:t>
      </w:r>
    </w:p>
    <w:p w:rsidR="00BF314D" w:rsidRPr="00F66EEF" w:rsidRDefault="00BF314D" w:rsidP="00F66EEF">
      <w:pPr>
        <w:spacing w:after="0" w:line="240" w:lineRule="auto"/>
        <w:jc w:val="both"/>
        <w:rPr>
          <w:rFonts w:ascii="Cambria" w:hAnsi="Cambria"/>
          <w:sz w:val="24"/>
          <w:szCs w:val="24"/>
        </w:rPr>
      </w:pPr>
    </w:p>
    <w:p w:rsidR="00BF314D" w:rsidRPr="00F66EEF" w:rsidRDefault="00BF314D" w:rsidP="00F66EEF">
      <w:pPr>
        <w:spacing w:after="0" w:line="240" w:lineRule="auto"/>
        <w:jc w:val="both"/>
        <w:rPr>
          <w:rFonts w:ascii="Cambria" w:hAnsi="Cambria"/>
          <w:sz w:val="24"/>
          <w:szCs w:val="24"/>
        </w:rPr>
      </w:pPr>
      <w:r w:rsidRPr="00F66EEF">
        <w:rPr>
          <w:rFonts w:ascii="Cambria" w:hAnsi="Cambria"/>
          <w:sz w:val="24"/>
          <w:szCs w:val="24"/>
        </w:rPr>
        <w:t>Follis opened the floor for d</w:t>
      </w:r>
      <w:r w:rsidR="009F03FD" w:rsidRPr="00F66EEF">
        <w:rPr>
          <w:rFonts w:ascii="Cambria" w:hAnsi="Cambria"/>
          <w:sz w:val="24"/>
          <w:szCs w:val="24"/>
        </w:rPr>
        <w:t xml:space="preserve">iscussion </w:t>
      </w:r>
      <w:r w:rsidRPr="00F66EEF">
        <w:rPr>
          <w:rFonts w:ascii="Cambria" w:hAnsi="Cambria"/>
          <w:sz w:val="24"/>
          <w:szCs w:val="24"/>
        </w:rPr>
        <w:t>w</w:t>
      </w:r>
      <w:r w:rsidR="009F03FD" w:rsidRPr="00F66EEF">
        <w:rPr>
          <w:rFonts w:ascii="Cambria" w:hAnsi="Cambria"/>
          <w:sz w:val="24"/>
          <w:szCs w:val="24"/>
        </w:rPr>
        <w:t xml:space="preserve">ith </w:t>
      </w:r>
      <w:r w:rsidRPr="00F66EEF">
        <w:rPr>
          <w:rFonts w:ascii="Cambria" w:hAnsi="Cambria"/>
          <w:sz w:val="24"/>
          <w:szCs w:val="24"/>
        </w:rPr>
        <w:t>r</w:t>
      </w:r>
      <w:r w:rsidR="009F03FD" w:rsidRPr="00F66EEF">
        <w:rPr>
          <w:rFonts w:ascii="Cambria" w:hAnsi="Cambria"/>
          <w:sz w:val="24"/>
          <w:szCs w:val="24"/>
        </w:rPr>
        <w:t xml:space="preserve">espect </w:t>
      </w:r>
      <w:r w:rsidRPr="00F66EEF">
        <w:rPr>
          <w:rFonts w:ascii="Cambria" w:hAnsi="Cambria"/>
          <w:sz w:val="24"/>
          <w:szCs w:val="24"/>
        </w:rPr>
        <w:t>t</w:t>
      </w:r>
      <w:r w:rsidR="009F03FD" w:rsidRPr="00F66EEF">
        <w:rPr>
          <w:rFonts w:ascii="Cambria" w:hAnsi="Cambria"/>
          <w:sz w:val="24"/>
          <w:szCs w:val="24"/>
        </w:rPr>
        <w:t xml:space="preserve">o </w:t>
      </w:r>
      <w:r w:rsidRPr="00F66EEF">
        <w:rPr>
          <w:rFonts w:ascii="Cambria" w:hAnsi="Cambria"/>
          <w:sz w:val="24"/>
          <w:szCs w:val="24"/>
        </w:rPr>
        <w:t>a</w:t>
      </w:r>
      <w:r w:rsidR="009F03FD" w:rsidRPr="00F66EEF">
        <w:rPr>
          <w:rFonts w:ascii="Cambria" w:hAnsi="Cambria"/>
          <w:sz w:val="24"/>
          <w:szCs w:val="24"/>
        </w:rPr>
        <w:t xml:space="preserve">n Ordinance </w:t>
      </w:r>
      <w:r w:rsidRPr="00F66EEF">
        <w:rPr>
          <w:rFonts w:ascii="Cambria" w:hAnsi="Cambria"/>
          <w:sz w:val="24"/>
          <w:szCs w:val="24"/>
        </w:rPr>
        <w:t>a</w:t>
      </w:r>
      <w:r w:rsidR="009F03FD" w:rsidRPr="00F66EEF">
        <w:rPr>
          <w:rFonts w:ascii="Cambria" w:hAnsi="Cambria"/>
          <w:sz w:val="24"/>
          <w:szCs w:val="24"/>
        </w:rPr>
        <w:t xml:space="preserve">mending Chapter 1, Section 6 Interpretation </w:t>
      </w:r>
      <w:r w:rsidRPr="00F66EEF">
        <w:rPr>
          <w:rFonts w:ascii="Cambria" w:hAnsi="Cambria"/>
          <w:sz w:val="24"/>
          <w:szCs w:val="24"/>
        </w:rPr>
        <w:t>o</w:t>
      </w:r>
      <w:r w:rsidR="009F03FD" w:rsidRPr="00F66EEF">
        <w:rPr>
          <w:rFonts w:ascii="Cambria" w:hAnsi="Cambria"/>
          <w:sz w:val="24"/>
          <w:szCs w:val="24"/>
        </w:rPr>
        <w:t xml:space="preserve">f Words </w:t>
      </w:r>
      <w:r w:rsidRPr="00F66EEF">
        <w:rPr>
          <w:rFonts w:ascii="Cambria" w:hAnsi="Cambria"/>
          <w:sz w:val="24"/>
          <w:szCs w:val="24"/>
        </w:rPr>
        <w:t>a</w:t>
      </w:r>
      <w:r w:rsidR="009F03FD" w:rsidRPr="00F66EEF">
        <w:rPr>
          <w:rFonts w:ascii="Cambria" w:hAnsi="Cambria"/>
          <w:sz w:val="24"/>
          <w:szCs w:val="24"/>
        </w:rPr>
        <w:t xml:space="preserve">nd Terms </w:t>
      </w:r>
      <w:r w:rsidRPr="00F66EEF">
        <w:rPr>
          <w:rFonts w:ascii="Cambria" w:hAnsi="Cambria"/>
          <w:sz w:val="24"/>
          <w:szCs w:val="24"/>
        </w:rPr>
        <w:t>o</w:t>
      </w:r>
      <w:r w:rsidR="009F03FD" w:rsidRPr="00F66EEF">
        <w:rPr>
          <w:rFonts w:ascii="Cambria" w:hAnsi="Cambria"/>
          <w:sz w:val="24"/>
          <w:szCs w:val="24"/>
        </w:rPr>
        <w:t xml:space="preserve">f </w:t>
      </w:r>
      <w:r w:rsidRPr="00F66EEF">
        <w:rPr>
          <w:rFonts w:ascii="Cambria" w:hAnsi="Cambria"/>
          <w:sz w:val="24"/>
          <w:szCs w:val="24"/>
        </w:rPr>
        <w:t>t</w:t>
      </w:r>
      <w:r w:rsidR="009F03FD" w:rsidRPr="00F66EEF">
        <w:rPr>
          <w:rFonts w:ascii="Cambria" w:hAnsi="Cambria"/>
          <w:sz w:val="24"/>
          <w:szCs w:val="24"/>
        </w:rPr>
        <w:t xml:space="preserve">he Zoning Ordinances </w:t>
      </w:r>
      <w:r w:rsidRPr="00F66EEF">
        <w:rPr>
          <w:rFonts w:ascii="Cambria" w:hAnsi="Cambria"/>
          <w:sz w:val="24"/>
          <w:szCs w:val="24"/>
        </w:rPr>
        <w:t>o</w:t>
      </w:r>
      <w:r w:rsidR="009F03FD" w:rsidRPr="00F66EEF">
        <w:rPr>
          <w:rFonts w:ascii="Cambria" w:hAnsi="Cambria"/>
          <w:sz w:val="24"/>
          <w:szCs w:val="24"/>
        </w:rPr>
        <w:t xml:space="preserve">f </w:t>
      </w:r>
      <w:r w:rsidRPr="00F66EEF">
        <w:rPr>
          <w:rFonts w:ascii="Cambria" w:hAnsi="Cambria"/>
          <w:sz w:val="24"/>
          <w:szCs w:val="24"/>
        </w:rPr>
        <w:t>t</w:t>
      </w:r>
      <w:r w:rsidR="009F03FD" w:rsidRPr="00F66EEF">
        <w:rPr>
          <w:rFonts w:ascii="Cambria" w:hAnsi="Cambria"/>
          <w:sz w:val="24"/>
          <w:szCs w:val="24"/>
        </w:rPr>
        <w:t xml:space="preserve">he City </w:t>
      </w:r>
      <w:r w:rsidRPr="00F66EEF">
        <w:rPr>
          <w:rFonts w:ascii="Cambria" w:hAnsi="Cambria"/>
          <w:sz w:val="24"/>
          <w:szCs w:val="24"/>
        </w:rPr>
        <w:t>o</w:t>
      </w:r>
      <w:r w:rsidR="009F03FD" w:rsidRPr="00F66EEF">
        <w:rPr>
          <w:rFonts w:ascii="Cambria" w:hAnsi="Cambria"/>
          <w:sz w:val="24"/>
          <w:szCs w:val="24"/>
        </w:rPr>
        <w:t xml:space="preserve">f Grove, Oklahoma </w:t>
      </w:r>
      <w:r w:rsidRPr="00F66EEF">
        <w:rPr>
          <w:rFonts w:ascii="Cambria" w:hAnsi="Cambria"/>
          <w:sz w:val="24"/>
          <w:szCs w:val="24"/>
        </w:rPr>
        <w:t>b</w:t>
      </w:r>
      <w:r w:rsidR="009F03FD" w:rsidRPr="00F66EEF">
        <w:rPr>
          <w:rFonts w:ascii="Cambria" w:hAnsi="Cambria"/>
          <w:sz w:val="24"/>
          <w:szCs w:val="24"/>
        </w:rPr>
        <w:t xml:space="preserve">y </w:t>
      </w:r>
      <w:r w:rsidRPr="00F66EEF">
        <w:rPr>
          <w:rFonts w:ascii="Cambria" w:hAnsi="Cambria"/>
          <w:sz w:val="24"/>
          <w:szCs w:val="24"/>
        </w:rPr>
        <w:t>a</w:t>
      </w:r>
      <w:r w:rsidR="009F03FD" w:rsidRPr="00F66EEF">
        <w:rPr>
          <w:rFonts w:ascii="Cambria" w:hAnsi="Cambria"/>
          <w:sz w:val="24"/>
          <w:szCs w:val="24"/>
        </w:rPr>
        <w:t xml:space="preserve">dding </w:t>
      </w:r>
      <w:r w:rsidRPr="00F66EEF">
        <w:rPr>
          <w:rFonts w:ascii="Cambria" w:hAnsi="Cambria"/>
          <w:sz w:val="24"/>
          <w:szCs w:val="24"/>
        </w:rPr>
        <w:t>a</w:t>
      </w:r>
      <w:r w:rsidR="009F03FD" w:rsidRPr="00F66EEF">
        <w:rPr>
          <w:rFonts w:ascii="Cambria" w:hAnsi="Cambria"/>
          <w:sz w:val="24"/>
          <w:szCs w:val="24"/>
        </w:rPr>
        <w:t xml:space="preserve"> </w:t>
      </w:r>
      <w:r w:rsidRPr="00F66EEF">
        <w:rPr>
          <w:rFonts w:ascii="Cambria" w:hAnsi="Cambria"/>
          <w:sz w:val="24"/>
          <w:szCs w:val="24"/>
        </w:rPr>
        <w:t>d</w:t>
      </w:r>
      <w:r w:rsidR="009F03FD" w:rsidRPr="00F66EEF">
        <w:rPr>
          <w:rFonts w:ascii="Cambria" w:hAnsi="Cambria"/>
          <w:sz w:val="24"/>
          <w:szCs w:val="24"/>
        </w:rPr>
        <w:t>efinition.</w:t>
      </w:r>
      <w:r w:rsidRPr="00F66EEF">
        <w:rPr>
          <w:rFonts w:ascii="Cambria" w:hAnsi="Cambria"/>
          <w:sz w:val="24"/>
          <w:szCs w:val="24"/>
        </w:rPr>
        <w:t xml:space="preserve"> Bottoroff reported that she had an inquiry from an individual expressing an interest in opening a winery inside the corporate limits of Grove, and she was not fully able to discuss the proposed terms with them due to the fact that a winery was not described in the permitted use table. Therefore; this ordinance is simply amending interpretation of words and terms by adding the following definitions:</w:t>
      </w:r>
    </w:p>
    <w:p w:rsidR="00BF314D" w:rsidRPr="00F66EEF" w:rsidRDefault="00BF314D" w:rsidP="00F66EEF">
      <w:pPr>
        <w:spacing w:after="0" w:line="240" w:lineRule="auto"/>
        <w:jc w:val="both"/>
        <w:rPr>
          <w:rFonts w:ascii="Cambria" w:hAnsi="Cambria"/>
          <w:sz w:val="24"/>
          <w:szCs w:val="24"/>
        </w:rPr>
      </w:pPr>
    </w:p>
    <w:p w:rsidR="00BF314D" w:rsidRPr="00F66EEF" w:rsidRDefault="00BF314D" w:rsidP="00F66EEF">
      <w:pPr>
        <w:spacing w:after="0" w:line="240" w:lineRule="auto"/>
        <w:jc w:val="both"/>
        <w:rPr>
          <w:rFonts w:ascii="Cambria" w:hAnsi="Cambria"/>
          <w:sz w:val="24"/>
          <w:szCs w:val="24"/>
        </w:rPr>
      </w:pPr>
      <w:r w:rsidRPr="00F66EEF">
        <w:rPr>
          <w:rFonts w:ascii="Cambria" w:hAnsi="Cambria"/>
          <w:b/>
          <w:sz w:val="24"/>
          <w:szCs w:val="24"/>
          <w:u w:val="single"/>
        </w:rPr>
        <w:t>WINERY WITH RETAIL SALES</w:t>
      </w:r>
      <w:r w:rsidRPr="00F66EEF">
        <w:rPr>
          <w:rFonts w:ascii="Cambria" w:hAnsi="Cambria"/>
          <w:sz w:val="24"/>
          <w:szCs w:val="24"/>
        </w:rPr>
        <w:t>:  an establishment where wine is made and sold on site. The vineyard area, and the area used to manufacture, bottle, package, and store wine on premises shall be less than sixty percent (60%) of the total area of the establishment. The establishment must be licensed by Oklahoma Alcoholic Beverage Laws Enforcement (ABLE) as a winemaker.</w:t>
      </w:r>
    </w:p>
    <w:p w:rsidR="00BF314D" w:rsidRPr="00F66EEF" w:rsidRDefault="00BF314D" w:rsidP="00F66EEF">
      <w:pPr>
        <w:spacing w:after="0" w:line="240" w:lineRule="auto"/>
        <w:jc w:val="both"/>
        <w:rPr>
          <w:rFonts w:ascii="Cambria" w:hAnsi="Cambria"/>
          <w:sz w:val="24"/>
          <w:szCs w:val="24"/>
        </w:rPr>
      </w:pPr>
    </w:p>
    <w:p w:rsidR="00BF314D" w:rsidRPr="00F66EEF" w:rsidRDefault="00BF314D" w:rsidP="00F66EEF">
      <w:pPr>
        <w:spacing w:line="240" w:lineRule="auto"/>
        <w:jc w:val="both"/>
        <w:rPr>
          <w:rFonts w:ascii="Cambria" w:hAnsi="Cambria"/>
          <w:sz w:val="24"/>
          <w:szCs w:val="24"/>
        </w:rPr>
      </w:pPr>
      <w:r w:rsidRPr="00F66EEF">
        <w:rPr>
          <w:rFonts w:ascii="Cambria" w:hAnsi="Cambria"/>
          <w:b/>
          <w:sz w:val="24"/>
          <w:szCs w:val="24"/>
          <w:u w:val="single"/>
        </w:rPr>
        <w:t>WINERY WITHOUT RETAIL SALES</w:t>
      </w:r>
      <w:r w:rsidRPr="00F66EEF">
        <w:rPr>
          <w:rFonts w:ascii="Cambria" w:hAnsi="Cambria"/>
          <w:sz w:val="24"/>
          <w:szCs w:val="24"/>
        </w:rPr>
        <w:t xml:space="preserve">: a vineyard area used to grow fruit for the purpose of manufacturing, bottling, packaging, and storing wine on premises to be sold to wholesales. The establishment must be licensed by Oklahoma Alcoholic Beverage Laws Enforcement (ABLE) as a winemaker. </w:t>
      </w:r>
    </w:p>
    <w:p w:rsidR="003C5EC8" w:rsidRPr="00F66EEF" w:rsidRDefault="00BF314D" w:rsidP="00F66EEF">
      <w:pPr>
        <w:spacing w:after="0" w:line="240" w:lineRule="auto"/>
        <w:jc w:val="both"/>
        <w:rPr>
          <w:rFonts w:ascii="Cambria" w:hAnsi="Cambria"/>
          <w:sz w:val="24"/>
          <w:szCs w:val="24"/>
        </w:rPr>
      </w:pPr>
      <w:r w:rsidRPr="00F66EEF">
        <w:rPr>
          <w:rFonts w:ascii="Cambria" w:hAnsi="Cambria"/>
          <w:sz w:val="24"/>
          <w:szCs w:val="24"/>
        </w:rPr>
        <w:t xml:space="preserve">Bottoroff entertained questions, comments and concerns from the Council. Trumbull made the motion to approve the Ordinance as presented and discussed to include the date </w:t>
      </w:r>
      <w:r w:rsidR="003C5EC8" w:rsidRPr="00F66EEF">
        <w:rPr>
          <w:rFonts w:ascii="Cambria" w:hAnsi="Cambria"/>
          <w:sz w:val="24"/>
          <w:szCs w:val="24"/>
        </w:rPr>
        <w:t>of passage to 4</w:t>
      </w:r>
      <w:r w:rsidR="003C5EC8" w:rsidRPr="00F66EEF">
        <w:rPr>
          <w:rFonts w:ascii="Cambria" w:hAnsi="Cambria"/>
          <w:sz w:val="24"/>
          <w:szCs w:val="24"/>
          <w:vertAlign w:val="superscript"/>
        </w:rPr>
        <w:t>th</w:t>
      </w:r>
      <w:r w:rsidR="003C5EC8" w:rsidRPr="00F66EEF">
        <w:rPr>
          <w:rFonts w:ascii="Cambria" w:hAnsi="Cambria"/>
          <w:sz w:val="24"/>
          <w:szCs w:val="24"/>
        </w:rPr>
        <w:t xml:space="preserve"> of December. Seconded by Dyer. AYE: Trumbull, Bray, Dyer and Follis. NAY: None. Motion carried.</w:t>
      </w:r>
    </w:p>
    <w:p w:rsidR="003C5EC8" w:rsidRPr="00F66EEF" w:rsidRDefault="003C5EC8" w:rsidP="00F66EEF">
      <w:pPr>
        <w:spacing w:after="0" w:line="240" w:lineRule="auto"/>
        <w:jc w:val="both"/>
        <w:rPr>
          <w:rFonts w:ascii="Cambria" w:hAnsi="Cambria"/>
          <w:sz w:val="24"/>
          <w:szCs w:val="24"/>
        </w:rPr>
      </w:pPr>
    </w:p>
    <w:p w:rsidR="003C5EC8" w:rsidRPr="00F66EEF" w:rsidRDefault="003C5EC8" w:rsidP="00F66EEF">
      <w:pPr>
        <w:spacing w:after="0" w:line="240" w:lineRule="auto"/>
        <w:jc w:val="both"/>
        <w:rPr>
          <w:rFonts w:ascii="Cambria" w:hAnsi="Cambria"/>
          <w:sz w:val="24"/>
          <w:szCs w:val="24"/>
        </w:rPr>
      </w:pPr>
      <w:r w:rsidRPr="00F66EEF">
        <w:rPr>
          <w:rFonts w:ascii="Cambria" w:hAnsi="Cambria"/>
          <w:sz w:val="24"/>
          <w:szCs w:val="24"/>
        </w:rPr>
        <w:t>Dyer made the motion to approve a</w:t>
      </w:r>
      <w:r w:rsidR="009F03FD" w:rsidRPr="00F66EEF">
        <w:rPr>
          <w:rFonts w:ascii="Cambria" w:hAnsi="Cambria"/>
          <w:sz w:val="24"/>
          <w:szCs w:val="24"/>
        </w:rPr>
        <w:t xml:space="preserve">n Ordinance Amending Chapter 3 Uses Permitted In Districts </w:t>
      </w:r>
      <w:r w:rsidRPr="00F66EEF">
        <w:rPr>
          <w:rFonts w:ascii="Cambria" w:hAnsi="Cambria"/>
          <w:sz w:val="24"/>
          <w:szCs w:val="24"/>
        </w:rPr>
        <w:t>o</w:t>
      </w:r>
      <w:r w:rsidR="009F03FD" w:rsidRPr="00F66EEF">
        <w:rPr>
          <w:rFonts w:ascii="Cambria" w:hAnsi="Cambria"/>
          <w:sz w:val="24"/>
          <w:szCs w:val="24"/>
        </w:rPr>
        <w:t xml:space="preserve">f </w:t>
      </w:r>
      <w:r w:rsidRPr="00F66EEF">
        <w:rPr>
          <w:rFonts w:ascii="Cambria" w:hAnsi="Cambria"/>
          <w:sz w:val="24"/>
          <w:szCs w:val="24"/>
        </w:rPr>
        <w:t>t</w:t>
      </w:r>
      <w:r w:rsidR="009F03FD" w:rsidRPr="00F66EEF">
        <w:rPr>
          <w:rFonts w:ascii="Cambria" w:hAnsi="Cambria"/>
          <w:sz w:val="24"/>
          <w:szCs w:val="24"/>
        </w:rPr>
        <w:t xml:space="preserve">he Zoning Ordinances </w:t>
      </w:r>
      <w:r w:rsidRPr="00F66EEF">
        <w:rPr>
          <w:rFonts w:ascii="Cambria" w:hAnsi="Cambria"/>
          <w:sz w:val="24"/>
          <w:szCs w:val="24"/>
        </w:rPr>
        <w:t>o</w:t>
      </w:r>
      <w:r w:rsidR="009F03FD" w:rsidRPr="00F66EEF">
        <w:rPr>
          <w:rFonts w:ascii="Cambria" w:hAnsi="Cambria"/>
          <w:sz w:val="24"/>
          <w:szCs w:val="24"/>
        </w:rPr>
        <w:t xml:space="preserve">f </w:t>
      </w:r>
      <w:r w:rsidRPr="00F66EEF">
        <w:rPr>
          <w:rFonts w:ascii="Cambria" w:hAnsi="Cambria"/>
          <w:sz w:val="24"/>
          <w:szCs w:val="24"/>
        </w:rPr>
        <w:t>t</w:t>
      </w:r>
      <w:r w:rsidR="009F03FD" w:rsidRPr="00F66EEF">
        <w:rPr>
          <w:rFonts w:ascii="Cambria" w:hAnsi="Cambria"/>
          <w:sz w:val="24"/>
          <w:szCs w:val="24"/>
        </w:rPr>
        <w:t xml:space="preserve">he City Of Grove, Oklahoma </w:t>
      </w:r>
      <w:r w:rsidRPr="00F66EEF">
        <w:rPr>
          <w:rFonts w:ascii="Cambria" w:hAnsi="Cambria"/>
          <w:sz w:val="24"/>
          <w:szCs w:val="24"/>
        </w:rPr>
        <w:t>b</w:t>
      </w:r>
      <w:r w:rsidR="009F03FD" w:rsidRPr="00F66EEF">
        <w:rPr>
          <w:rFonts w:ascii="Cambria" w:hAnsi="Cambria"/>
          <w:sz w:val="24"/>
          <w:szCs w:val="24"/>
        </w:rPr>
        <w:t xml:space="preserve">y </w:t>
      </w:r>
      <w:r w:rsidRPr="00F66EEF">
        <w:rPr>
          <w:rFonts w:ascii="Cambria" w:hAnsi="Cambria"/>
          <w:sz w:val="24"/>
          <w:szCs w:val="24"/>
        </w:rPr>
        <w:t>r</w:t>
      </w:r>
      <w:r w:rsidR="009F03FD" w:rsidRPr="00F66EEF">
        <w:rPr>
          <w:rFonts w:ascii="Cambria" w:hAnsi="Cambria"/>
          <w:sz w:val="24"/>
          <w:szCs w:val="24"/>
        </w:rPr>
        <w:t xml:space="preserve">epealing </w:t>
      </w:r>
      <w:r w:rsidRPr="00F66EEF">
        <w:rPr>
          <w:rFonts w:ascii="Cambria" w:hAnsi="Cambria"/>
          <w:sz w:val="24"/>
          <w:szCs w:val="24"/>
        </w:rPr>
        <w:t>a</w:t>
      </w:r>
      <w:r w:rsidR="009F03FD" w:rsidRPr="00F66EEF">
        <w:rPr>
          <w:rFonts w:ascii="Cambria" w:hAnsi="Cambria"/>
          <w:sz w:val="24"/>
          <w:szCs w:val="24"/>
        </w:rPr>
        <w:t xml:space="preserve">nd </w:t>
      </w:r>
      <w:r w:rsidRPr="00F66EEF">
        <w:rPr>
          <w:rFonts w:ascii="Cambria" w:hAnsi="Cambria"/>
          <w:sz w:val="24"/>
          <w:szCs w:val="24"/>
        </w:rPr>
        <w:t>r</w:t>
      </w:r>
      <w:r w:rsidR="009F03FD" w:rsidRPr="00F66EEF">
        <w:rPr>
          <w:rFonts w:ascii="Cambria" w:hAnsi="Cambria"/>
          <w:sz w:val="24"/>
          <w:szCs w:val="24"/>
        </w:rPr>
        <w:t xml:space="preserve">eplacing </w:t>
      </w:r>
      <w:r w:rsidRPr="00F66EEF">
        <w:rPr>
          <w:rFonts w:ascii="Cambria" w:hAnsi="Cambria"/>
          <w:sz w:val="24"/>
          <w:szCs w:val="24"/>
        </w:rPr>
        <w:t>t</w:t>
      </w:r>
      <w:r w:rsidR="009F03FD" w:rsidRPr="00F66EEF">
        <w:rPr>
          <w:rFonts w:ascii="Cambria" w:hAnsi="Cambria"/>
          <w:sz w:val="24"/>
          <w:szCs w:val="24"/>
        </w:rPr>
        <w:t>he ‘Permitted Uses Table’</w:t>
      </w:r>
      <w:r w:rsidRPr="00F66EEF">
        <w:rPr>
          <w:rFonts w:ascii="Cambria" w:hAnsi="Cambria"/>
          <w:sz w:val="24"/>
          <w:szCs w:val="24"/>
        </w:rPr>
        <w:t xml:space="preserve"> to include the above mentioned definition pertaining to Winery Sales to include the date of passage to 4</w:t>
      </w:r>
      <w:r w:rsidRPr="00F66EEF">
        <w:rPr>
          <w:rFonts w:ascii="Cambria" w:hAnsi="Cambria"/>
          <w:sz w:val="24"/>
          <w:szCs w:val="24"/>
          <w:vertAlign w:val="superscript"/>
        </w:rPr>
        <w:t>th</w:t>
      </w:r>
      <w:r w:rsidRPr="00F66EEF">
        <w:rPr>
          <w:rFonts w:ascii="Cambria" w:hAnsi="Cambria"/>
          <w:sz w:val="24"/>
          <w:szCs w:val="24"/>
        </w:rPr>
        <w:t xml:space="preserve"> of December</w:t>
      </w:r>
      <w:r w:rsidR="009F03FD" w:rsidRPr="00F66EEF">
        <w:rPr>
          <w:rFonts w:ascii="Cambria" w:hAnsi="Cambria"/>
          <w:sz w:val="24"/>
          <w:szCs w:val="24"/>
        </w:rPr>
        <w:t>.</w:t>
      </w:r>
      <w:r w:rsidRPr="00F66EEF">
        <w:rPr>
          <w:rFonts w:ascii="Cambria" w:hAnsi="Cambria"/>
          <w:sz w:val="24"/>
          <w:szCs w:val="24"/>
        </w:rPr>
        <w:t xml:space="preserve"> Seconded by Bray. AYE: Trumbull, Bray, Dyer and Follis. NAY: None. Motion carried.</w:t>
      </w:r>
    </w:p>
    <w:p w:rsidR="003C5EC8" w:rsidRPr="00F66EEF" w:rsidRDefault="003C5EC8" w:rsidP="00F66EEF">
      <w:pPr>
        <w:tabs>
          <w:tab w:val="num" w:pos="720"/>
        </w:tabs>
        <w:spacing w:after="0" w:line="240" w:lineRule="auto"/>
        <w:jc w:val="both"/>
        <w:rPr>
          <w:rFonts w:ascii="Cambria" w:hAnsi="Cambria"/>
          <w:sz w:val="24"/>
          <w:szCs w:val="24"/>
        </w:rPr>
      </w:pPr>
    </w:p>
    <w:p w:rsidR="003C5EC8" w:rsidRPr="00F66EEF" w:rsidRDefault="003C5EC8" w:rsidP="00F66EEF">
      <w:pPr>
        <w:spacing w:line="240" w:lineRule="auto"/>
        <w:jc w:val="both"/>
        <w:rPr>
          <w:rFonts w:ascii="Cambria" w:hAnsi="Cambria"/>
          <w:sz w:val="24"/>
          <w:szCs w:val="24"/>
        </w:rPr>
      </w:pPr>
      <w:r w:rsidRPr="00F66EEF">
        <w:rPr>
          <w:rFonts w:ascii="Cambria" w:hAnsi="Cambria"/>
          <w:sz w:val="24"/>
          <w:szCs w:val="24"/>
        </w:rPr>
        <w:t>Follis opened the floor for discussion regarding an Ordinance amending Chapter 5 Special Conditions of the Zoning Ordinance of the City of Grove by amending Chapter 5-12.14 Miscellaneous Uses – Screening of Open Storage. Bottoroff mentioned that that the following amendments are a minor housekeeping of the Zoning Ordinances:</w:t>
      </w:r>
    </w:p>
    <w:p w:rsidR="003C5EC8" w:rsidRPr="00F66EEF" w:rsidRDefault="003C5EC8" w:rsidP="00F66EEF">
      <w:pPr>
        <w:spacing w:line="240" w:lineRule="auto"/>
        <w:jc w:val="both"/>
        <w:rPr>
          <w:rFonts w:ascii="Cambria" w:hAnsi="Cambria"/>
          <w:sz w:val="24"/>
          <w:szCs w:val="24"/>
        </w:rPr>
      </w:pPr>
      <w:r w:rsidRPr="00F66EEF">
        <w:rPr>
          <w:rFonts w:ascii="Cambria" w:hAnsi="Cambria"/>
          <w:sz w:val="24"/>
          <w:szCs w:val="24"/>
        </w:rPr>
        <w:t>Section 3 – Screening of Open Storage</w:t>
      </w:r>
    </w:p>
    <w:p w:rsidR="003C5EC8" w:rsidRPr="00F66EEF" w:rsidRDefault="003C5EC8" w:rsidP="00F66EEF">
      <w:pPr>
        <w:spacing w:line="240" w:lineRule="auto"/>
        <w:jc w:val="both"/>
        <w:rPr>
          <w:rFonts w:ascii="Cambria" w:hAnsi="Cambria"/>
          <w:i/>
          <w:strike/>
          <w:sz w:val="24"/>
          <w:szCs w:val="24"/>
        </w:rPr>
      </w:pPr>
      <w:r w:rsidRPr="00F66EEF">
        <w:rPr>
          <w:rFonts w:ascii="Cambria" w:hAnsi="Cambria"/>
          <w:i/>
          <w:sz w:val="24"/>
          <w:szCs w:val="24"/>
        </w:rPr>
        <w:lastRenderedPageBreak/>
        <w:t>Commercial ……</w:t>
      </w:r>
      <w:r w:rsidRPr="00F66EEF">
        <w:rPr>
          <w:rFonts w:ascii="Cambria" w:hAnsi="Cambria"/>
          <w:i/>
          <w:strike/>
          <w:sz w:val="24"/>
          <w:szCs w:val="24"/>
        </w:rPr>
        <w:t>or such other design or method as may be approved by Planning and Zoning Commission.</w:t>
      </w:r>
    </w:p>
    <w:p w:rsidR="003C5EC8" w:rsidRPr="00F66EEF" w:rsidRDefault="003C5EC8" w:rsidP="00F66EEF">
      <w:pPr>
        <w:spacing w:after="0" w:line="240" w:lineRule="auto"/>
        <w:jc w:val="both"/>
        <w:rPr>
          <w:rFonts w:ascii="Cambria" w:hAnsi="Cambria"/>
          <w:i/>
          <w:strike/>
          <w:sz w:val="24"/>
          <w:szCs w:val="24"/>
        </w:rPr>
      </w:pPr>
      <w:r w:rsidRPr="00F66EEF">
        <w:rPr>
          <w:rFonts w:ascii="Cambria" w:hAnsi="Cambria"/>
          <w:i/>
          <w:sz w:val="24"/>
          <w:szCs w:val="24"/>
        </w:rPr>
        <w:t>Industrial ……</w:t>
      </w:r>
      <w:r w:rsidRPr="00F66EEF">
        <w:rPr>
          <w:rFonts w:ascii="Cambria" w:hAnsi="Cambria"/>
          <w:i/>
          <w:strike/>
          <w:sz w:val="24"/>
          <w:szCs w:val="24"/>
        </w:rPr>
        <w:t xml:space="preserve"> or such other design or method as may be approved by Planning and Zoning Commission.</w:t>
      </w:r>
    </w:p>
    <w:p w:rsidR="003C5EC8" w:rsidRPr="00F66EEF" w:rsidRDefault="003C5EC8" w:rsidP="00F66EEF">
      <w:pPr>
        <w:spacing w:after="0" w:line="240" w:lineRule="auto"/>
        <w:jc w:val="both"/>
        <w:rPr>
          <w:rFonts w:ascii="Cambria" w:hAnsi="Cambria"/>
          <w:i/>
          <w:sz w:val="24"/>
          <w:szCs w:val="24"/>
        </w:rPr>
      </w:pPr>
      <w:r w:rsidRPr="00F66EEF">
        <w:rPr>
          <w:rFonts w:ascii="Cambria" w:hAnsi="Cambria"/>
          <w:i/>
          <w:sz w:val="24"/>
          <w:szCs w:val="24"/>
          <w:u w:val="words"/>
        </w:rPr>
        <w:t>All sides which are visible from a public road easement or right-a-way shall be screened with a fence or wall of at least six (6) feet in height</w:t>
      </w:r>
      <w:r w:rsidRPr="00F66EEF">
        <w:rPr>
          <w:rFonts w:ascii="Cambria" w:hAnsi="Cambria"/>
          <w:i/>
          <w:sz w:val="24"/>
          <w:szCs w:val="24"/>
        </w:rPr>
        <w:t>.</w:t>
      </w:r>
    </w:p>
    <w:p w:rsidR="003C5EC8" w:rsidRPr="00F66EEF" w:rsidRDefault="003C5EC8" w:rsidP="00F66EEF">
      <w:pPr>
        <w:spacing w:after="0" w:line="240" w:lineRule="auto"/>
        <w:jc w:val="both"/>
        <w:rPr>
          <w:rFonts w:ascii="Cambria" w:hAnsi="Cambria"/>
          <w:sz w:val="24"/>
          <w:szCs w:val="24"/>
        </w:rPr>
      </w:pPr>
    </w:p>
    <w:p w:rsidR="003C5EC8" w:rsidRPr="00F66EEF" w:rsidRDefault="003C5EC8" w:rsidP="00F66EEF">
      <w:pPr>
        <w:spacing w:after="0" w:line="240" w:lineRule="auto"/>
        <w:jc w:val="both"/>
        <w:rPr>
          <w:rFonts w:ascii="Cambria" w:hAnsi="Cambria"/>
          <w:sz w:val="24"/>
          <w:szCs w:val="24"/>
        </w:rPr>
      </w:pPr>
      <w:r w:rsidRPr="00F66EEF">
        <w:rPr>
          <w:rFonts w:ascii="Cambria" w:hAnsi="Cambria"/>
          <w:sz w:val="24"/>
          <w:szCs w:val="24"/>
        </w:rPr>
        <w:t>Trumbull made the motion to approve the Ordinance as presented and discussed to include the date of passage for 4</w:t>
      </w:r>
      <w:r w:rsidRPr="00F66EEF">
        <w:rPr>
          <w:rFonts w:ascii="Cambria" w:hAnsi="Cambria"/>
          <w:sz w:val="24"/>
          <w:szCs w:val="24"/>
          <w:vertAlign w:val="superscript"/>
        </w:rPr>
        <w:t>th</w:t>
      </w:r>
      <w:r w:rsidRPr="00F66EEF">
        <w:rPr>
          <w:rFonts w:ascii="Cambria" w:hAnsi="Cambria"/>
          <w:sz w:val="24"/>
          <w:szCs w:val="24"/>
        </w:rPr>
        <w:t xml:space="preserve"> of December. Seconded by Dyer. AYE: Trumbull, Bray, Dyer and Follis. NAY: None. Motion carried.</w:t>
      </w:r>
    </w:p>
    <w:p w:rsidR="003C5EC8" w:rsidRPr="00F66EEF" w:rsidRDefault="003C5EC8" w:rsidP="00F66EEF">
      <w:pPr>
        <w:tabs>
          <w:tab w:val="num" w:pos="720"/>
        </w:tabs>
        <w:spacing w:after="0" w:line="240" w:lineRule="auto"/>
        <w:jc w:val="both"/>
        <w:rPr>
          <w:rFonts w:ascii="Cambria" w:hAnsi="Cambria"/>
          <w:sz w:val="24"/>
          <w:szCs w:val="24"/>
        </w:rPr>
      </w:pPr>
    </w:p>
    <w:p w:rsidR="0039243D" w:rsidRPr="00F66EEF" w:rsidRDefault="00AD111F" w:rsidP="00F66EEF">
      <w:pPr>
        <w:spacing w:after="0" w:line="240" w:lineRule="auto"/>
        <w:jc w:val="both"/>
        <w:rPr>
          <w:rFonts w:ascii="Cambria" w:hAnsi="Cambria"/>
          <w:sz w:val="24"/>
          <w:szCs w:val="24"/>
        </w:rPr>
      </w:pPr>
      <w:r w:rsidRPr="00F66EEF">
        <w:rPr>
          <w:rFonts w:ascii="Cambria" w:hAnsi="Cambria"/>
          <w:sz w:val="24"/>
          <w:szCs w:val="24"/>
        </w:rPr>
        <w:t>Follis opened the floor for d</w:t>
      </w:r>
      <w:r w:rsidR="009F03FD" w:rsidRPr="00F66EEF">
        <w:rPr>
          <w:rFonts w:ascii="Cambria" w:hAnsi="Cambria"/>
          <w:sz w:val="24"/>
          <w:szCs w:val="24"/>
        </w:rPr>
        <w:t xml:space="preserve">iscussion </w:t>
      </w:r>
      <w:r w:rsidRPr="00F66EEF">
        <w:rPr>
          <w:rFonts w:ascii="Cambria" w:hAnsi="Cambria"/>
          <w:sz w:val="24"/>
          <w:szCs w:val="24"/>
        </w:rPr>
        <w:t>w</w:t>
      </w:r>
      <w:r w:rsidR="009F03FD" w:rsidRPr="00F66EEF">
        <w:rPr>
          <w:rFonts w:ascii="Cambria" w:hAnsi="Cambria"/>
          <w:sz w:val="24"/>
          <w:szCs w:val="24"/>
        </w:rPr>
        <w:t xml:space="preserve">ith </w:t>
      </w:r>
      <w:r w:rsidRPr="00F66EEF">
        <w:rPr>
          <w:rFonts w:ascii="Cambria" w:hAnsi="Cambria"/>
          <w:sz w:val="24"/>
          <w:szCs w:val="24"/>
        </w:rPr>
        <w:t>r</w:t>
      </w:r>
      <w:r w:rsidR="009F03FD" w:rsidRPr="00F66EEF">
        <w:rPr>
          <w:rFonts w:ascii="Cambria" w:hAnsi="Cambria"/>
          <w:sz w:val="24"/>
          <w:szCs w:val="24"/>
        </w:rPr>
        <w:t xml:space="preserve">equest </w:t>
      </w:r>
      <w:r w:rsidRPr="00F66EEF">
        <w:rPr>
          <w:rFonts w:ascii="Cambria" w:hAnsi="Cambria"/>
          <w:sz w:val="24"/>
          <w:szCs w:val="24"/>
        </w:rPr>
        <w:t>f</w:t>
      </w:r>
      <w:r w:rsidR="009F03FD" w:rsidRPr="00F66EEF">
        <w:rPr>
          <w:rFonts w:ascii="Cambria" w:hAnsi="Cambria"/>
          <w:sz w:val="24"/>
          <w:szCs w:val="24"/>
        </w:rPr>
        <w:t xml:space="preserve">or Notice </w:t>
      </w:r>
      <w:r w:rsidRPr="00F66EEF">
        <w:rPr>
          <w:rFonts w:ascii="Cambria" w:hAnsi="Cambria"/>
          <w:sz w:val="24"/>
          <w:szCs w:val="24"/>
        </w:rPr>
        <w:t>o</w:t>
      </w:r>
      <w:r w:rsidR="009F03FD" w:rsidRPr="00F66EEF">
        <w:rPr>
          <w:rFonts w:ascii="Cambria" w:hAnsi="Cambria"/>
          <w:sz w:val="24"/>
          <w:szCs w:val="24"/>
        </w:rPr>
        <w:t xml:space="preserve">f Posting </w:t>
      </w:r>
      <w:r w:rsidRPr="00F66EEF">
        <w:rPr>
          <w:rFonts w:ascii="Cambria" w:hAnsi="Cambria"/>
          <w:sz w:val="24"/>
          <w:szCs w:val="24"/>
        </w:rPr>
        <w:t>o</w:t>
      </w:r>
      <w:r w:rsidR="009F03FD" w:rsidRPr="00F66EEF">
        <w:rPr>
          <w:rFonts w:ascii="Cambria" w:hAnsi="Cambria"/>
          <w:sz w:val="24"/>
          <w:szCs w:val="24"/>
        </w:rPr>
        <w:t xml:space="preserve">f </w:t>
      </w:r>
      <w:r w:rsidRPr="00F66EEF">
        <w:rPr>
          <w:rFonts w:ascii="Cambria" w:hAnsi="Cambria"/>
          <w:sz w:val="24"/>
          <w:szCs w:val="24"/>
        </w:rPr>
        <w:t>r</w:t>
      </w:r>
      <w:r w:rsidR="009F03FD" w:rsidRPr="00F66EEF">
        <w:rPr>
          <w:rFonts w:ascii="Cambria" w:hAnsi="Cambria"/>
          <w:sz w:val="24"/>
          <w:szCs w:val="24"/>
        </w:rPr>
        <w:t xml:space="preserve">egular </w:t>
      </w:r>
      <w:r w:rsidRPr="00F66EEF">
        <w:rPr>
          <w:rFonts w:ascii="Cambria" w:hAnsi="Cambria"/>
          <w:sz w:val="24"/>
          <w:szCs w:val="24"/>
        </w:rPr>
        <w:t>s</w:t>
      </w:r>
      <w:r w:rsidR="009F03FD" w:rsidRPr="00F66EEF">
        <w:rPr>
          <w:rFonts w:ascii="Cambria" w:hAnsi="Cambria"/>
          <w:sz w:val="24"/>
          <w:szCs w:val="24"/>
        </w:rPr>
        <w:t xml:space="preserve">cheduled </w:t>
      </w:r>
      <w:r w:rsidRPr="00F66EEF">
        <w:rPr>
          <w:rFonts w:ascii="Cambria" w:hAnsi="Cambria"/>
          <w:sz w:val="24"/>
          <w:szCs w:val="24"/>
        </w:rPr>
        <w:t>m</w:t>
      </w:r>
      <w:r w:rsidR="009F03FD" w:rsidRPr="00F66EEF">
        <w:rPr>
          <w:rFonts w:ascii="Cambria" w:hAnsi="Cambria"/>
          <w:sz w:val="24"/>
          <w:szCs w:val="24"/>
        </w:rPr>
        <w:t xml:space="preserve">eeting </w:t>
      </w:r>
      <w:r w:rsidRPr="00F66EEF">
        <w:rPr>
          <w:rFonts w:ascii="Cambria" w:hAnsi="Cambria"/>
          <w:sz w:val="24"/>
          <w:szCs w:val="24"/>
        </w:rPr>
        <w:t>f</w:t>
      </w:r>
      <w:r w:rsidR="009F03FD" w:rsidRPr="00F66EEF">
        <w:rPr>
          <w:rFonts w:ascii="Cambria" w:hAnsi="Cambria"/>
          <w:sz w:val="24"/>
          <w:szCs w:val="24"/>
        </w:rPr>
        <w:t xml:space="preserve">or </w:t>
      </w:r>
      <w:r w:rsidRPr="00F66EEF">
        <w:rPr>
          <w:rFonts w:ascii="Cambria" w:hAnsi="Cambria"/>
          <w:sz w:val="24"/>
          <w:szCs w:val="24"/>
        </w:rPr>
        <w:t>t</w:t>
      </w:r>
      <w:r w:rsidR="009F03FD" w:rsidRPr="00F66EEF">
        <w:rPr>
          <w:rFonts w:ascii="Cambria" w:hAnsi="Cambria"/>
          <w:sz w:val="24"/>
          <w:szCs w:val="24"/>
        </w:rPr>
        <w:t>he 2013 Calendar Year.</w:t>
      </w:r>
      <w:r w:rsidRPr="00F66EEF">
        <w:rPr>
          <w:rFonts w:ascii="Cambria" w:hAnsi="Cambria"/>
          <w:sz w:val="24"/>
          <w:szCs w:val="24"/>
        </w:rPr>
        <w:t xml:space="preserve"> Trumbull </w:t>
      </w:r>
      <w:r w:rsidR="0039243D" w:rsidRPr="00F66EEF">
        <w:rPr>
          <w:rFonts w:ascii="Cambria" w:hAnsi="Cambria"/>
          <w:sz w:val="24"/>
          <w:szCs w:val="24"/>
        </w:rPr>
        <w:t>noted one change to</w:t>
      </w:r>
      <w:r w:rsidRPr="00F66EEF">
        <w:rPr>
          <w:rFonts w:ascii="Cambria" w:hAnsi="Cambria"/>
          <w:sz w:val="24"/>
          <w:szCs w:val="24"/>
        </w:rPr>
        <w:t xml:space="preserve"> the 2</w:t>
      </w:r>
      <w:r w:rsidRPr="00F66EEF">
        <w:rPr>
          <w:rFonts w:ascii="Cambria" w:hAnsi="Cambria"/>
          <w:sz w:val="24"/>
          <w:szCs w:val="24"/>
          <w:vertAlign w:val="superscript"/>
        </w:rPr>
        <w:t>nd</w:t>
      </w:r>
      <w:r w:rsidRPr="00F66EEF">
        <w:rPr>
          <w:rFonts w:ascii="Cambria" w:hAnsi="Cambria"/>
          <w:sz w:val="24"/>
          <w:szCs w:val="24"/>
        </w:rPr>
        <w:t xml:space="preserve"> meeting for June 2013</w:t>
      </w:r>
      <w:r w:rsidR="0039243D" w:rsidRPr="00F66EEF">
        <w:rPr>
          <w:rFonts w:ascii="Cambria" w:hAnsi="Cambria"/>
          <w:sz w:val="24"/>
          <w:szCs w:val="24"/>
        </w:rPr>
        <w:t xml:space="preserve"> that</w:t>
      </w:r>
      <w:r w:rsidRPr="00F66EEF">
        <w:rPr>
          <w:rFonts w:ascii="Cambria" w:hAnsi="Cambria"/>
          <w:sz w:val="24"/>
          <w:szCs w:val="24"/>
        </w:rPr>
        <w:t xml:space="preserve"> should read the 18</w:t>
      </w:r>
      <w:r w:rsidRPr="00F66EEF">
        <w:rPr>
          <w:rFonts w:ascii="Cambria" w:hAnsi="Cambria"/>
          <w:sz w:val="24"/>
          <w:szCs w:val="24"/>
          <w:vertAlign w:val="superscript"/>
        </w:rPr>
        <w:t>th</w:t>
      </w:r>
      <w:r w:rsidRPr="00F66EEF">
        <w:rPr>
          <w:rFonts w:ascii="Cambria" w:hAnsi="Cambria"/>
          <w:sz w:val="24"/>
          <w:szCs w:val="24"/>
        </w:rPr>
        <w:t xml:space="preserve"> of June.  </w:t>
      </w:r>
      <w:r w:rsidR="0039243D" w:rsidRPr="00F66EEF">
        <w:rPr>
          <w:rFonts w:ascii="Cambria" w:hAnsi="Cambria"/>
          <w:sz w:val="24"/>
          <w:szCs w:val="24"/>
        </w:rPr>
        <w:t>Bray made the motion to approve the Notice of Posting of regular scheduled meeting as presented to include the change of June 16</w:t>
      </w:r>
      <w:r w:rsidR="0039243D" w:rsidRPr="00F66EEF">
        <w:rPr>
          <w:rFonts w:ascii="Cambria" w:hAnsi="Cambria"/>
          <w:sz w:val="24"/>
          <w:szCs w:val="24"/>
          <w:vertAlign w:val="superscript"/>
        </w:rPr>
        <w:t>th</w:t>
      </w:r>
      <w:r w:rsidR="0039243D" w:rsidRPr="00F66EEF">
        <w:rPr>
          <w:rFonts w:ascii="Cambria" w:hAnsi="Cambria"/>
          <w:sz w:val="24"/>
          <w:szCs w:val="24"/>
        </w:rPr>
        <w:t xml:space="preserve"> to June 18</w:t>
      </w:r>
      <w:r w:rsidR="0039243D" w:rsidRPr="00F66EEF">
        <w:rPr>
          <w:rFonts w:ascii="Cambria" w:hAnsi="Cambria"/>
          <w:sz w:val="24"/>
          <w:szCs w:val="24"/>
          <w:vertAlign w:val="superscript"/>
        </w:rPr>
        <w:t>th</w:t>
      </w:r>
      <w:r w:rsidR="0039243D" w:rsidRPr="00F66EEF">
        <w:rPr>
          <w:rFonts w:ascii="Cambria" w:hAnsi="Cambria"/>
          <w:sz w:val="24"/>
          <w:szCs w:val="24"/>
        </w:rPr>
        <w:t>. Seconded by Trumbull. AYE: Trumbull, Bray, Dyer and Follis. NAY: None. Motion carried.</w:t>
      </w:r>
    </w:p>
    <w:p w:rsidR="0039243D" w:rsidRPr="00F66EEF" w:rsidRDefault="0039243D" w:rsidP="00F66EEF">
      <w:pPr>
        <w:tabs>
          <w:tab w:val="num" w:pos="720"/>
        </w:tabs>
        <w:spacing w:after="0" w:line="240" w:lineRule="auto"/>
        <w:jc w:val="both"/>
        <w:rPr>
          <w:rFonts w:ascii="Cambria" w:hAnsi="Cambria"/>
          <w:sz w:val="24"/>
          <w:szCs w:val="24"/>
        </w:rPr>
      </w:pPr>
    </w:p>
    <w:p w:rsidR="009F03FD" w:rsidRPr="00F66EEF" w:rsidRDefault="00F66EEF" w:rsidP="00F66EEF">
      <w:pPr>
        <w:spacing w:after="0" w:line="240" w:lineRule="auto"/>
        <w:jc w:val="both"/>
        <w:rPr>
          <w:rFonts w:ascii="Cambria" w:hAnsi="Cambria"/>
          <w:sz w:val="24"/>
          <w:szCs w:val="24"/>
        </w:rPr>
      </w:pPr>
      <w:r w:rsidRPr="00F66EEF">
        <w:rPr>
          <w:rFonts w:ascii="Cambria" w:hAnsi="Cambria"/>
          <w:b/>
          <w:sz w:val="24"/>
          <w:szCs w:val="24"/>
          <w:u w:val="single"/>
        </w:rPr>
        <w:t>ACTING CITY MANAGERS REPORT</w:t>
      </w:r>
      <w:r w:rsidR="005C2F63" w:rsidRPr="00F66EEF">
        <w:rPr>
          <w:rFonts w:ascii="Cambria" w:hAnsi="Cambria"/>
          <w:sz w:val="24"/>
          <w:szCs w:val="24"/>
        </w:rPr>
        <w:t>:</w:t>
      </w:r>
    </w:p>
    <w:p w:rsidR="005C2F63" w:rsidRPr="00F66EEF" w:rsidRDefault="005C2F63" w:rsidP="00F66EEF">
      <w:pPr>
        <w:spacing w:after="0" w:line="240" w:lineRule="auto"/>
        <w:jc w:val="both"/>
        <w:rPr>
          <w:rFonts w:ascii="Cambria" w:hAnsi="Cambria"/>
          <w:sz w:val="24"/>
          <w:szCs w:val="24"/>
        </w:rPr>
      </w:pPr>
    </w:p>
    <w:p w:rsidR="005C2F63" w:rsidRPr="00F66EEF" w:rsidRDefault="005C2F63" w:rsidP="00F66EEF">
      <w:pPr>
        <w:spacing w:after="0" w:line="240" w:lineRule="auto"/>
        <w:jc w:val="both"/>
        <w:rPr>
          <w:rFonts w:ascii="Cambria" w:hAnsi="Cambria"/>
          <w:sz w:val="24"/>
          <w:szCs w:val="24"/>
        </w:rPr>
      </w:pPr>
      <w:r w:rsidRPr="00F66EEF">
        <w:rPr>
          <w:rFonts w:ascii="Cambria" w:hAnsi="Cambria"/>
          <w:sz w:val="24"/>
          <w:szCs w:val="24"/>
        </w:rPr>
        <w:t>Bottoroff reported that a ‘Wall of Honor’ packet has been made for each of the Council Members to review for appointment at the first meeting of January 2013.</w:t>
      </w:r>
    </w:p>
    <w:p w:rsidR="005C2F63" w:rsidRPr="00F66EEF" w:rsidRDefault="005C2F63" w:rsidP="00F66EEF">
      <w:pPr>
        <w:spacing w:after="0" w:line="240" w:lineRule="auto"/>
        <w:jc w:val="both"/>
        <w:rPr>
          <w:rFonts w:ascii="Cambria" w:hAnsi="Cambria"/>
          <w:sz w:val="24"/>
          <w:szCs w:val="24"/>
        </w:rPr>
      </w:pPr>
    </w:p>
    <w:p w:rsidR="005C2F63" w:rsidRPr="00F66EEF" w:rsidRDefault="005C2F63" w:rsidP="00F66EEF">
      <w:pPr>
        <w:spacing w:after="0" w:line="240" w:lineRule="auto"/>
        <w:jc w:val="both"/>
        <w:rPr>
          <w:rFonts w:ascii="Cambria" w:hAnsi="Cambria"/>
          <w:sz w:val="24"/>
          <w:szCs w:val="24"/>
        </w:rPr>
      </w:pPr>
      <w:r w:rsidRPr="00F66EEF">
        <w:rPr>
          <w:rFonts w:ascii="Cambria" w:hAnsi="Cambria"/>
          <w:sz w:val="24"/>
          <w:szCs w:val="24"/>
        </w:rPr>
        <w:t>Bottoroff reported that the Fire Department has received official authorization for demolition from the property owners of the dilapidated structure known as the old Ballerina Motel that is located along the right side entrance of Sailboat Bridge. The Fire Department will utilize that as a training session within the next 2-3 weeks.</w:t>
      </w:r>
    </w:p>
    <w:p w:rsidR="005C2F63" w:rsidRPr="00F66EEF" w:rsidRDefault="005C2F63" w:rsidP="00F66EEF">
      <w:pPr>
        <w:spacing w:after="0" w:line="240" w:lineRule="auto"/>
        <w:jc w:val="both"/>
        <w:rPr>
          <w:rFonts w:ascii="Cambria" w:hAnsi="Cambria"/>
          <w:sz w:val="24"/>
          <w:szCs w:val="24"/>
        </w:rPr>
      </w:pPr>
    </w:p>
    <w:p w:rsidR="005C2F63" w:rsidRPr="00F66EEF" w:rsidRDefault="005C2F63" w:rsidP="00F66EEF">
      <w:pPr>
        <w:spacing w:after="0" w:line="240" w:lineRule="auto"/>
        <w:jc w:val="both"/>
        <w:rPr>
          <w:rFonts w:ascii="Cambria" w:hAnsi="Cambria"/>
          <w:sz w:val="24"/>
          <w:szCs w:val="24"/>
        </w:rPr>
      </w:pPr>
      <w:r w:rsidRPr="00F66EEF">
        <w:rPr>
          <w:rFonts w:ascii="Cambria" w:hAnsi="Cambria"/>
          <w:sz w:val="24"/>
          <w:szCs w:val="24"/>
        </w:rPr>
        <w:t>Bottoroff reported that the Staff has been in contact with representatives from CNG in regards to a Central Natural Gas service stations. They have requested presentation before the City Council for the December 18</w:t>
      </w:r>
      <w:r w:rsidRPr="00F66EEF">
        <w:rPr>
          <w:rFonts w:ascii="Cambria" w:hAnsi="Cambria"/>
          <w:sz w:val="24"/>
          <w:szCs w:val="24"/>
          <w:vertAlign w:val="superscript"/>
        </w:rPr>
        <w:t>th</w:t>
      </w:r>
      <w:r w:rsidRPr="00F66EEF">
        <w:rPr>
          <w:rFonts w:ascii="Cambria" w:hAnsi="Cambria"/>
          <w:sz w:val="24"/>
          <w:szCs w:val="24"/>
        </w:rPr>
        <w:t xml:space="preserve"> meeting.</w:t>
      </w:r>
    </w:p>
    <w:p w:rsidR="005C2F63" w:rsidRPr="00F66EEF" w:rsidRDefault="005C2F63" w:rsidP="00F66EEF">
      <w:pPr>
        <w:spacing w:after="0" w:line="240" w:lineRule="auto"/>
        <w:jc w:val="both"/>
        <w:rPr>
          <w:rFonts w:ascii="Cambria" w:hAnsi="Cambria"/>
          <w:sz w:val="24"/>
          <w:szCs w:val="24"/>
        </w:rPr>
      </w:pPr>
    </w:p>
    <w:p w:rsidR="009F03FD" w:rsidRPr="00F66EEF" w:rsidRDefault="00F66EEF" w:rsidP="00F66EEF">
      <w:pPr>
        <w:spacing w:after="0" w:line="240" w:lineRule="auto"/>
        <w:jc w:val="both"/>
        <w:rPr>
          <w:rFonts w:ascii="Cambria" w:hAnsi="Cambria"/>
          <w:sz w:val="24"/>
          <w:szCs w:val="24"/>
        </w:rPr>
      </w:pPr>
      <w:r w:rsidRPr="00F66EEF">
        <w:rPr>
          <w:rFonts w:ascii="Cambria" w:hAnsi="Cambria"/>
          <w:b/>
          <w:sz w:val="24"/>
          <w:szCs w:val="24"/>
          <w:u w:val="single"/>
        </w:rPr>
        <w:t>WARD REPORTS</w:t>
      </w:r>
      <w:r w:rsidR="005C2F63" w:rsidRPr="00F66EEF">
        <w:rPr>
          <w:rFonts w:ascii="Cambria" w:hAnsi="Cambria"/>
          <w:sz w:val="24"/>
          <w:szCs w:val="24"/>
        </w:rPr>
        <w:t>:</w:t>
      </w:r>
    </w:p>
    <w:p w:rsidR="005C2F63" w:rsidRPr="00F66EEF" w:rsidRDefault="005C2F63" w:rsidP="00F66EEF">
      <w:pPr>
        <w:spacing w:after="0" w:line="240" w:lineRule="auto"/>
        <w:jc w:val="both"/>
        <w:rPr>
          <w:rFonts w:ascii="Cambria" w:hAnsi="Cambria"/>
          <w:sz w:val="24"/>
          <w:szCs w:val="24"/>
        </w:rPr>
      </w:pPr>
    </w:p>
    <w:p w:rsidR="009F03FD" w:rsidRPr="00F66EEF" w:rsidRDefault="009F03FD" w:rsidP="00F66EEF">
      <w:pPr>
        <w:spacing w:after="0" w:line="240" w:lineRule="auto"/>
        <w:jc w:val="both"/>
        <w:rPr>
          <w:rFonts w:ascii="Cambria" w:hAnsi="Cambria"/>
          <w:sz w:val="24"/>
          <w:szCs w:val="24"/>
        </w:rPr>
      </w:pPr>
      <w:r w:rsidRPr="00F66EEF">
        <w:rPr>
          <w:rFonts w:ascii="Cambria" w:hAnsi="Cambria"/>
          <w:sz w:val="24"/>
          <w:szCs w:val="24"/>
        </w:rPr>
        <w:t>Follis</w:t>
      </w:r>
      <w:r w:rsidR="005C2F63" w:rsidRPr="00F66EEF">
        <w:rPr>
          <w:rFonts w:ascii="Cambria" w:hAnsi="Cambria"/>
          <w:sz w:val="24"/>
          <w:szCs w:val="24"/>
        </w:rPr>
        <w:t xml:space="preserve"> complemented the Staff on the Christmas light display, and Buildings and Grounds on the tree lighting in the downtown area.</w:t>
      </w:r>
    </w:p>
    <w:p w:rsidR="005C2F63" w:rsidRPr="00F66EEF" w:rsidRDefault="005C2F63" w:rsidP="00F66EEF">
      <w:pPr>
        <w:spacing w:after="0" w:line="240" w:lineRule="auto"/>
        <w:jc w:val="both"/>
        <w:rPr>
          <w:rFonts w:ascii="Cambria" w:hAnsi="Cambria"/>
          <w:sz w:val="24"/>
          <w:szCs w:val="24"/>
        </w:rPr>
      </w:pPr>
    </w:p>
    <w:p w:rsidR="005C2F63" w:rsidRPr="00F66EEF" w:rsidRDefault="005C2F63" w:rsidP="00F66EEF">
      <w:pPr>
        <w:spacing w:after="0" w:line="240" w:lineRule="auto"/>
        <w:jc w:val="both"/>
        <w:rPr>
          <w:rFonts w:ascii="Cambria" w:hAnsi="Cambria"/>
          <w:sz w:val="24"/>
          <w:szCs w:val="24"/>
        </w:rPr>
      </w:pPr>
      <w:r w:rsidRPr="00F66EEF">
        <w:rPr>
          <w:rFonts w:ascii="Cambria" w:hAnsi="Cambria"/>
          <w:sz w:val="24"/>
          <w:szCs w:val="24"/>
        </w:rPr>
        <w:t xml:space="preserve">Dyer expressed thanks to the Staff on the audit report, and a special thanks to Lisa Allred for her </w:t>
      </w:r>
      <w:r w:rsidR="000A6C71" w:rsidRPr="00F66EEF">
        <w:rPr>
          <w:rFonts w:ascii="Cambria" w:hAnsi="Cambria"/>
          <w:sz w:val="24"/>
          <w:szCs w:val="24"/>
        </w:rPr>
        <w:t>works on the financial reports.</w:t>
      </w:r>
    </w:p>
    <w:p w:rsidR="009F03FD" w:rsidRPr="00F66EEF" w:rsidRDefault="009F03FD" w:rsidP="00F66EEF">
      <w:pPr>
        <w:spacing w:after="0" w:line="240" w:lineRule="auto"/>
        <w:jc w:val="both"/>
        <w:rPr>
          <w:rFonts w:ascii="Cambria" w:hAnsi="Cambria"/>
          <w:sz w:val="24"/>
          <w:szCs w:val="24"/>
        </w:rPr>
      </w:pPr>
    </w:p>
    <w:p w:rsidR="009F03FD" w:rsidRPr="00F66EEF" w:rsidRDefault="000A6C71" w:rsidP="00F66EEF">
      <w:pPr>
        <w:spacing w:after="0" w:line="240" w:lineRule="auto"/>
        <w:jc w:val="both"/>
        <w:rPr>
          <w:rFonts w:ascii="Cambria" w:hAnsi="Cambria"/>
          <w:sz w:val="24"/>
          <w:szCs w:val="24"/>
        </w:rPr>
      </w:pPr>
      <w:r w:rsidRPr="00F66EEF">
        <w:rPr>
          <w:rFonts w:ascii="Cambria" w:hAnsi="Cambria"/>
          <w:sz w:val="24"/>
          <w:szCs w:val="24"/>
        </w:rPr>
        <w:t>At 7:21 PM Dyer made the motion to a</w:t>
      </w:r>
      <w:r w:rsidR="009F03FD" w:rsidRPr="00F66EEF">
        <w:rPr>
          <w:rFonts w:ascii="Cambria" w:hAnsi="Cambria"/>
          <w:sz w:val="24"/>
          <w:szCs w:val="24"/>
        </w:rPr>
        <w:t>djourn</w:t>
      </w:r>
      <w:r w:rsidRPr="00F66EEF">
        <w:rPr>
          <w:rFonts w:ascii="Cambria" w:hAnsi="Cambria"/>
          <w:sz w:val="24"/>
          <w:szCs w:val="24"/>
        </w:rPr>
        <w:t xml:space="preserve">. Seconded by Bray. </w:t>
      </w:r>
      <w:r w:rsidR="00F66EEF" w:rsidRPr="00F66EEF">
        <w:rPr>
          <w:rFonts w:ascii="Cambria" w:hAnsi="Cambria"/>
          <w:sz w:val="24"/>
          <w:szCs w:val="24"/>
        </w:rPr>
        <w:t>AYE: Trumbull, Bray, Dyer and Follis. NAY: None. Motion carried.</w:t>
      </w:r>
    </w:p>
    <w:p w:rsidR="009F03FD" w:rsidRPr="00F66EEF" w:rsidRDefault="009F03FD" w:rsidP="00F66EEF">
      <w:pPr>
        <w:pStyle w:val="ListParagraph"/>
        <w:spacing w:after="0" w:line="240" w:lineRule="auto"/>
        <w:jc w:val="both"/>
        <w:rPr>
          <w:rFonts w:ascii="Cambria" w:hAnsi="Cambria"/>
          <w:sz w:val="24"/>
          <w:szCs w:val="24"/>
        </w:rPr>
      </w:pPr>
    </w:p>
    <w:p w:rsidR="00962ADF" w:rsidRPr="00F66EEF" w:rsidRDefault="00962ADF" w:rsidP="00F66EEF">
      <w:pPr>
        <w:jc w:val="both"/>
        <w:rPr>
          <w:rFonts w:ascii="Cambria" w:hAnsi="Cambria"/>
          <w:sz w:val="24"/>
          <w:szCs w:val="24"/>
        </w:rPr>
      </w:pPr>
    </w:p>
    <w:sectPr w:rsidR="00962ADF" w:rsidRPr="00F66EEF" w:rsidSect="0012579A">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0C7" w:rsidRDefault="002A40C7" w:rsidP="00F66EEF">
      <w:pPr>
        <w:spacing w:after="0" w:line="240" w:lineRule="auto"/>
      </w:pPr>
      <w:r>
        <w:separator/>
      </w:r>
    </w:p>
  </w:endnote>
  <w:endnote w:type="continuationSeparator" w:id="0">
    <w:p w:rsidR="002A40C7" w:rsidRDefault="002A40C7" w:rsidP="00F66E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09594"/>
      <w:docPartObj>
        <w:docPartGallery w:val="Page Numbers (Bottom of Page)"/>
        <w:docPartUnique/>
      </w:docPartObj>
    </w:sdtPr>
    <w:sdtContent>
      <w:p w:rsidR="00F66EEF" w:rsidRDefault="00376AB2">
        <w:pPr>
          <w:pStyle w:val="Footer"/>
          <w:jc w:val="center"/>
        </w:pPr>
        <w:fldSimple w:instr=" PAGE   \* MERGEFORMAT ">
          <w:r w:rsidR="0012579A">
            <w:rPr>
              <w:noProof/>
            </w:rPr>
            <w:t>1</w:t>
          </w:r>
        </w:fldSimple>
      </w:p>
    </w:sdtContent>
  </w:sdt>
  <w:p w:rsidR="00F66EEF" w:rsidRDefault="00F66E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0C7" w:rsidRDefault="002A40C7" w:rsidP="00F66EEF">
      <w:pPr>
        <w:spacing w:after="0" w:line="240" w:lineRule="auto"/>
      </w:pPr>
      <w:r>
        <w:separator/>
      </w:r>
    </w:p>
  </w:footnote>
  <w:footnote w:type="continuationSeparator" w:id="0">
    <w:p w:rsidR="002A40C7" w:rsidRDefault="002A40C7" w:rsidP="00F66E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5B91"/>
    <w:multiLevelType w:val="hybridMultilevel"/>
    <w:tmpl w:val="2AA6A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BBC5B2D"/>
    <w:multiLevelType w:val="hybridMultilevel"/>
    <w:tmpl w:val="A9862364"/>
    <w:lvl w:ilvl="0" w:tplc="F72612F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AF92425"/>
    <w:multiLevelType w:val="hybridMultilevel"/>
    <w:tmpl w:val="AF667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F03FD"/>
    <w:rsid w:val="000A6C71"/>
    <w:rsid w:val="000B023E"/>
    <w:rsid w:val="000E549E"/>
    <w:rsid w:val="0012579A"/>
    <w:rsid w:val="0012601A"/>
    <w:rsid w:val="00131D5A"/>
    <w:rsid w:val="00290C7F"/>
    <w:rsid w:val="002A40C7"/>
    <w:rsid w:val="003048E8"/>
    <w:rsid w:val="00376AB2"/>
    <w:rsid w:val="0039243D"/>
    <w:rsid w:val="003C5EC8"/>
    <w:rsid w:val="003F5203"/>
    <w:rsid w:val="00510310"/>
    <w:rsid w:val="005C2F63"/>
    <w:rsid w:val="005E327F"/>
    <w:rsid w:val="006D762A"/>
    <w:rsid w:val="008F3790"/>
    <w:rsid w:val="0096155C"/>
    <w:rsid w:val="00962ADF"/>
    <w:rsid w:val="009A6ED7"/>
    <w:rsid w:val="009F03FD"/>
    <w:rsid w:val="00A0775E"/>
    <w:rsid w:val="00A1219D"/>
    <w:rsid w:val="00A94ACC"/>
    <w:rsid w:val="00AD111F"/>
    <w:rsid w:val="00B27640"/>
    <w:rsid w:val="00B47C7C"/>
    <w:rsid w:val="00B911F7"/>
    <w:rsid w:val="00BF314D"/>
    <w:rsid w:val="00BF6524"/>
    <w:rsid w:val="00D27C4F"/>
    <w:rsid w:val="00D376AF"/>
    <w:rsid w:val="00F21C29"/>
    <w:rsid w:val="00F66EEF"/>
    <w:rsid w:val="00FF3E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3F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9F03FD"/>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9F03FD"/>
    <w:rPr>
      <w:rFonts w:ascii="Times New Roman" w:eastAsia="Times New Roman" w:hAnsi="Times New Roman" w:cs="Times New Roman"/>
      <w:sz w:val="20"/>
      <w:szCs w:val="24"/>
    </w:rPr>
  </w:style>
  <w:style w:type="paragraph" w:styleId="ListParagraph">
    <w:name w:val="List Paragraph"/>
    <w:basedOn w:val="Normal"/>
    <w:uiPriority w:val="34"/>
    <w:qFormat/>
    <w:rsid w:val="009F03FD"/>
    <w:pPr>
      <w:ind w:left="720"/>
      <w:contextualSpacing/>
    </w:pPr>
  </w:style>
  <w:style w:type="paragraph" w:styleId="Header">
    <w:name w:val="header"/>
    <w:basedOn w:val="Normal"/>
    <w:link w:val="HeaderChar"/>
    <w:uiPriority w:val="99"/>
    <w:semiHidden/>
    <w:unhideWhenUsed/>
    <w:rsid w:val="00F66E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6EEF"/>
    <w:rPr>
      <w:rFonts w:ascii="Calibri" w:eastAsia="Calibri" w:hAnsi="Calibri" w:cs="Times New Roman"/>
    </w:rPr>
  </w:style>
  <w:style w:type="paragraph" w:styleId="Footer">
    <w:name w:val="footer"/>
    <w:basedOn w:val="Normal"/>
    <w:link w:val="FooterChar"/>
    <w:uiPriority w:val="99"/>
    <w:unhideWhenUsed/>
    <w:rsid w:val="00F66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EE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32981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B166D-26B2-4AAD-9A67-EE6965104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Pages>
  <Words>2047</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9</cp:revision>
  <cp:lastPrinted>2012-12-21T19:24:00Z</cp:lastPrinted>
  <dcterms:created xsi:type="dcterms:W3CDTF">2012-12-11T18:43:00Z</dcterms:created>
  <dcterms:modified xsi:type="dcterms:W3CDTF">2012-12-21T19:33:00Z</dcterms:modified>
</cp:coreProperties>
</file>