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C4C" w:rsidRDefault="00292C4C" w:rsidP="00292C4C">
      <w:pPr>
        <w:jc w:val="center"/>
      </w:pPr>
    </w:p>
    <w:p w:rsidR="00292C4C" w:rsidRPr="00E23492" w:rsidRDefault="00292C4C" w:rsidP="00292C4C">
      <w:pPr>
        <w:jc w:val="center"/>
        <w:rPr>
          <w:b/>
        </w:rPr>
      </w:pPr>
      <w:r w:rsidRPr="00E23492">
        <w:rPr>
          <w:b/>
        </w:rPr>
        <w:t>GROVE CITY COUNCIL</w:t>
      </w:r>
    </w:p>
    <w:p w:rsidR="00292C4C" w:rsidRPr="00E23492" w:rsidRDefault="00292C4C" w:rsidP="00292C4C">
      <w:pPr>
        <w:jc w:val="center"/>
        <w:rPr>
          <w:b/>
        </w:rPr>
      </w:pPr>
      <w:r w:rsidRPr="00E23492">
        <w:rPr>
          <w:b/>
        </w:rPr>
        <w:t xml:space="preserve"> GROVE MUNICIPAL SERVICES AUTHORITY</w:t>
      </w:r>
    </w:p>
    <w:p w:rsidR="00292C4C" w:rsidRPr="00E23492" w:rsidRDefault="00292C4C" w:rsidP="00292C4C">
      <w:pPr>
        <w:jc w:val="center"/>
        <w:rPr>
          <w:b/>
        </w:rPr>
      </w:pPr>
      <w:r w:rsidRPr="00E23492">
        <w:rPr>
          <w:b/>
        </w:rPr>
        <w:t xml:space="preserve">SPECIAL WORKSHOP SESSION </w:t>
      </w:r>
    </w:p>
    <w:p w:rsidR="00292C4C" w:rsidRPr="00E23492" w:rsidRDefault="00292C4C" w:rsidP="00292C4C">
      <w:pPr>
        <w:jc w:val="center"/>
        <w:rPr>
          <w:b/>
        </w:rPr>
      </w:pPr>
      <w:r w:rsidRPr="00E23492">
        <w:rPr>
          <w:b/>
        </w:rPr>
        <w:t>SATURDAY, OCTOBER 19, 2013</w:t>
      </w:r>
    </w:p>
    <w:p w:rsidR="00292C4C" w:rsidRPr="00E23492" w:rsidRDefault="00292C4C" w:rsidP="00292C4C">
      <w:pPr>
        <w:jc w:val="center"/>
        <w:rPr>
          <w:b/>
        </w:rPr>
      </w:pPr>
      <w:r w:rsidRPr="00E23492">
        <w:rPr>
          <w:b/>
        </w:rPr>
        <w:t>8:30 AM</w:t>
      </w:r>
    </w:p>
    <w:p w:rsidR="00292C4C" w:rsidRDefault="00292C4C" w:rsidP="00292C4C"/>
    <w:p w:rsidR="00292C4C" w:rsidRDefault="00292C4C" w:rsidP="00292C4C"/>
    <w:p w:rsidR="00292C4C" w:rsidRDefault="00292C4C" w:rsidP="00292C4C"/>
    <w:p w:rsidR="00292C4C" w:rsidRDefault="00292C4C" w:rsidP="00292C4C">
      <w:pPr>
        <w:jc w:val="both"/>
      </w:pPr>
      <w:r>
        <w:t>The Grove City Council met in special workshop session on Saturday, October 19, 2013 at 8:30 AM. Members present were Ed Trumbull, Don Nielsen, Marty Dyer, Ivan Devitt and Marty Follis. Grove Municipal Services Authority members present were Bill Dyer, Berwin Kock, Robert Plunk, Don Nielsen and Kenneth Fitch. Also present was City Manager, Bill Keefer; Attorney, Brandon Watkins; Assistant City Manager, Debbie Bottoroff; City Treasurer, Lisa Allred; Public Works Director, Jack Bower; Police Chief, Mark Morris; Fire Chief, Mike Reed</w:t>
      </w:r>
      <w:r w:rsidR="00AB1981">
        <w:t>; Buildings and Grounds Superintendent, Craig Criger</w:t>
      </w:r>
      <w:r>
        <w:t xml:space="preserve"> and City Clerk, Bonnie Buzzard. </w:t>
      </w:r>
    </w:p>
    <w:p w:rsidR="00292C4C" w:rsidRDefault="00292C4C" w:rsidP="00292C4C">
      <w:pPr>
        <w:jc w:val="both"/>
      </w:pPr>
    </w:p>
    <w:p w:rsidR="00292C4C" w:rsidRDefault="00292C4C" w:rsidP="00292C4C">
      <w:pPr>
        <w:jc w:val="both"/>
      </w:pPr>
      <w:r>
        <w:t>Conduff opened the floor with an overview assessment of the October 18</w:t>
      </w:r>
      <w:r w:rsidRPr="00292C4C">
        <w:rPr>
          <w:vertAlign w:val="superscript"/>
        </w:rPr>
        <w:t>th</w:t>
      </w:r>
      <w:r>
        <w:t xml:space="preserve"> workshop session pertaining to the “Dominance Influence Steadiness Conscientiousness (DISC)” worksheet which reported on each individual complete assessment workplace profile. Conduff reported that today’s session will define and detail in depth each individual goal data that in hopes would </w:t>
      </w:r>
      <w:r w:rsidR="00D56BAB">
        <w:t>give the City / GMSA an</w:t>
      </w:r>
      <w:r>
        <w:t xml:space="preserve"> </w:t>
      </w:r>
      <w:r w:rsidR="00D56BAB">
        <w:t xml:space="preserve">overall view of </w:t>
      </w:r>
      <w:r>
        <w:t xml:space="preserve"> priorities and preferences plus </w:t>
      </w:r>
      <w:r w:rsidR="00D56BAB">
        <w:t xml:space="preserve">how to accomplish each goal and the total impact </w:t>
      </w:r>
      <w:r>
        <w:t xml:space="preserve">it </w:t>
      </w:r>
      <w:r w:rsidR="00D56BAB">
        <w:t>would make</w:t>
      </w:r>
      <w:r>
        <w:t xml:space="preserve">. Conduff </w:t>
      </w:r>
      <w:r w:rsidR="00D56BAB">
        <w:t xml:space="preserve">once again </w:t>
      </w:r>
      <w:r>
        <w:t xml:space="preserve">separated the session into several different groups to demonstrate his theory. The </w:t>
      </w:r>
      <w:r w:rsidR="00D56BAB">
        <w:t xml:space="preserve">various </w:t>
      </w:r>
      <w:r>
        <w:t>group session</w:t>
      </w:r>
      <w:r w:rsidR="00D56BAB">
        <w:t>s</w:t>
      </w:r>
      <w:r>
        <w:t xml:space="preserve"> lasted </w:t>
      </w:r>
      <w:r w:rsidR="00D56BAB">
        <w:t>all day that</w:t>
      </w:r>
      <w:r w:rsidR="00E23492">
        <w:t xml:space="preserve"> included a </w:t>
      </w:r>
      <w:r w:rsidR="00D56BAB">
        <w:t xml:space="preserve">recess into lunch at approximately </w:t>
      </w:r>
      <w:r w:rsidR="00E23492">
        <w:t>12:00 Noon that lasted for about 45 minutes to an hour</w:t>
      </w:r>
      <w:r>
        <w:t xml:space="preserve">. </w:t>
      </w:r>
    </w:p>
    <w:p w:rsidR="00292C4C" w:rsidRDefault="00292C4C" w:rsidP="00292C4C">
      <w:pPr>
        <w:jc w:val="both"/>
      </w:pPr>
    </w:p>
    <w:p w:rsidR="00292C4C" w:rsidRDefault="00E23492" w:rsidP="00292C4C">
      <w:pPr>
        <w:jc w:val="both"/>
      </w:pPr>
      <w:r>
        <w:t>At 3</w:t>
      </w:r>
      <w:r w:rsidR="00292C4C">
        <w:t xml:space="preserve">:30 PM the work session was closed. </w:t>
      </w:r>
    </w:p>
    <w:p w:rsidR="00292C4C" w:rsidRDefault="00292C4C" w:rsidP="00292C4C">
      <w:pPr>
        <w:jc w:val="both"/>
      </w:pPr>
      <w:r>
        <w:t xml:space="preserve">   </w:t>
      </w:r>
    </w:p>
    <w:p w:rsidR="00292C4C" w:rsidRDefault="00292C4C" w:rsidP="00292C4C">
      <w:pPr>
        <w:ind w:left="2520"/>
        <w:jc w:val="both"/>
      </w:pPr>
    </w:p>
    <w:p w:rsidR="00292C4C" w:rsidRDefault="00292C4C" w:rsidP="00292C4C">
      <w:pPr>
        <w:jc w:val="both"/>
      </w:pPr>
    </w:p>
    <w:p w:rsidR="00292C4C" w:rsidRDefault="00292C4C" w:rsidP="00292C4C">
      <w:pPr>
        <w:jc w:val="both"/>
      </w:pPr>
    </w:p>
    <w:p w:rsidR="00292C4C" w:rsidRDefault="00292C4C" w:rsidP="00292C4C">
      <w:pPr>
        <w:jc w:val="both"/>
      </w:pPr>
    </w:p>
    <w:p w:rsidR="00292C4C" w:rsidRDefault="00292C4C" w:rsidP="00292C4C">
      <w:pPr>
        <w:jc w:val="both"/>
      </w:pPr>
    </w:p>
    <w:p w:rsidR="00292C4C" w:rsidRPr="00292C4C" w:rsidRDefault="00292C4C" w:rsidP="00292C4C"/>
    <w:p w:rsidR="00292C4C" w:rsidRDefault="00292C4C" w:rsidP="00292C4C"/>
    <w:p w:rsidR="00EF1A84" w:rsidRDefault="00EF1A84"/>
    <w:sectPr w:rsidR="00EF1A84" w:rsidSect="00EF1A84">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288" w:rsidRDefault="00C22288" w:rsidP="005232ED">
      <w:r>
        <w:separator/>
      </w:r>
    </w:p>
  </w:endnote>
  <w:endnote w:type="continuationSeparator" w:id="0">
    <w:p w:rsidR="00C22288" w:rsidRDefault="00C22288" w:rsidP="005232E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auerBodni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61610"/>
      <w:docPartObj>
        <w:docPartGallery w:val="Page Numbers (Bottom of Page)"/>
        <w:docPartUnique/>
      </w:docPartObj>
    </w:sdtPr>
    <w:sdtContent>
      <w:p w:rsidR="005232ED" w:rsidRDefault="00B6796A">
        <w:pPr>
          <w:pStyle w:val="Footer"/>
          <w:jc w:val="center"/>
        </w:pPr>
        <w:fldSimple w:instr=" PAGE   \* MERGEFORMAT ">
          <w:r w:rsidR="00AB1981">
            <w:rPr>
              <w:noProof/>
            </w:rPr>
            <w:t>1</w:t>
          </w:r>
        </w:fldSimple>
      </w:p>
    </w:sdtContent>
  </w:sdt>
  <w:p w:rsidR="005232ED" w:rsidRDefault="005232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288" w:rsidRDefault="00C22288" w:rsidP="005232ED">
      <w:r>
        <w:separator/>
      </w:r>
    </w:p>
  </w:footnote>
  <w:footnote w:type="continuationSeparator" w:id="0">
    <w:p w:rsidR="00C22288" w:rsidRDefault="00C22288" w:rsidP="005232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5435D"/>
    <w:multiLevelType w:val="hybridMultilevel"/>
    <w:tmpl w:val="08340F9A"/>
    <w:lvl w:ilvl="0" w:tplc="2EA4A7F8">
      <w:start w:val="1"/>
      <w:numFmt w:val="bullet"/>
      <w:lvlText w:val=""/>
      <w:lvlJc w:val="left"/>
      <w:pPr>
        <w:tabs>
          <w:tab w:val="num" w:pos="720"/>
        </w:tabs>
        <w:ind w:left="360"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15">
      <w:start w:val="1"/>
      <w:numFmt w:val="upperLetter"/>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9AB600E"/>
    <w:multiLevelType w:val="hybridMultilevel"/>
    <w:tmpl w:val="688AFCEA"/>
    <w:lvl w:ilvl="0" w:tplc="431E2552">
      <w:start w:val="1"/>
      <w:numFmt w:val="upperLetter"/>
      <w:lvlText w:val="%1."/>
      <w:lvlJc w:val="left"/>
      <w:pPr>
        <w:tabs>
          <w:tab w:val="num" w:pos="0"/>
        </w:tabs>
        <w:ind w:left="0" w:hanging="720"/>
      </w:pPr>
    </w:lvl>
    <w:lvl w:ilvl="1" w:tplc="849CCAF4">
      <w:start w:val="1"/>
      <w:numFmt w:val="decimal"/>
      <w:lvlText w:val="%2."/>
      <w:lvlJc w:val="left"/>
      <w:pPr>
        <w:tabs>
          <w:tab w:val="num" w:pos="360"/>
        </w:tabs>
        <w:ind w:left="360" w:hanging="360"/>
      </w:pPr>
    </w:lvl>
    <w:lvl w:ilvl="2" w:tplc="0409000F">
      <w:start w:val="1"/>
      <w:numFmt w:val="decimal"/>
      <w:lvlText w:val="%3."/>
      <w:lvlJc w:val="left"/>
      <w:pPr>
        <w:tabs>
          <w:tab w:val="num" w:pos="1260"/>
        </w:tabs>
        <w:ind w:left="1260" w:hanging="360"/>
      </w:pPr>
    </w:lvl>
    <w:lvl w:ilvl="3" w:tplc="04090015">
      <w:start w:val="1"/>
      <w:numFmt w:val="upperLetter"/>
      <w:lvlText w:val="%4."/>
      <w:lvlJc w:val="left"/>
      <w:pPr>
        <w:tabs>
          <w:tab w:val="num" w:pos="1800"/>
        </w:tabs>
        <w:ind w:left="1800" w:hanging="360"/>
      </w:pPr>
    </w:lvl>
    <w:lvl w:ilvl="4" w:tplc="2EA4A7F8">
      <w:start w:val="1"/>
      <w:numFmt w:val="bullet"/>
      <w:lvlText w:val=""/>
      <w:lvlJc w:val="left"/>
      <w:pPr>
        <w:tabs>
          <w:tab w:val="num" w:pos="2520"/>
        </w:tabs>
        <w:ind w:left="2160" w:firstLine="0"/>
      </w:pPr>
      <w:rPr>
        <w:rFonts w:ascii="Wingdings" w:hAnsi="Wingdings" w:hint="default"/>
      </w:rPr>
    </w:lvl>
    <w:lvl w:ilvl="5" w:tplc="32A8BBEA">
      <w:start w:val="1"/>
      <w:numFmt w:val="lowerLetter"/>
      <w:lvlText w:val="%6."/>
      <w:lvlJc w:val="left"/>
      <w:pPr>
        <w:tabs>
          <w:tab w:val="num" w:pos="3420"/>
        </w:tabs>
        <w:ind w:left="34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92C4C"/>
    <w:rsid w:val="00292C4C"/>
    <w:rsid w:val="005232ED"/>
    <w:rsid w:val="006F7C98"/>
    <w:rsid w:val="00894424"/>
    <w:rsid w:val="009974BF"/>
    <w:rsid w:val="00AB1981"/>
    <w:rsid w:val="00B6796A"/>
    <w:rsid w:val="00BF0F73"/>
    <w:rsid w:val="00C22288"/>
    <w:rsid w:val="00D56BAB"/>
    <w:rsid w:val="00E23492"/>
    <w:rsid w:val="00EF1A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C4C"/>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semiHidden/>
    <w:unhideWhenUsed/>
    <w:qFormat/>
    <w:rsid w:val="00292C4C"/>
    <w:pPr>
      <w:keepNext/>
      <w:jc w:val="center"/>
      <w:outlineLvl w:val="4"/>
    </w:pPr>
    <w:rPr>
      <w:rFonts w:ascii="BauerBodni BT" w:hAnsi="BauerBodni BT"/>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292C4C"/>
    <w:rPr>
      <w:rFonts w:ascii="BauerBodni BT" w:eastAsia="Times New Roman" w:hAnsi="BauerBodni BT" w:cs="Times New Roman"/>
      <w:b/>
      <w:szCs w:val="20"/>
    </w:rPr>
  </w:style>
  <w:style w:type="paragraph" w:styleId="BodyText">
    <w:name w:val="Body Text"/>
    <w:basedOn w:val="Normal"/>
    <w:link w:val="BodyTextChar"/>
    <w:semiHidden/>
    <w:unhideWhenUsed/>
    <w:rsid w:val="00292C4C"/>
    <w:pPr>
      <w:jc w:val="both"/>
    </w:pPr>
    <w:rPr>
      <w:szCs w:val="20"/>
    </w:rPr>
  </w:style>
  <w:style w:type="character" w:customStyle="1" w:styleId="BodyTextChar">
    <w:name w:val="Body Text Char"/>
    <w:basedOn w:val="DefaultParagraphFont"/>
    <w:link w:val="BodyText"/>
    <w:semiHidden/>
    <w:rsid w:val="00292C4C"/>
    <w:rPr>
      <w:rFonts w:ascii="Times New Roman" w:eastAsia="Times New Roman" w:hAnsi="Times New Roman" w:cs="Times New Roman"/>
      <w:sz w:val="24"/>
      <w:szCs w:val="20"/>
    </w:rPr>
  </w:style>
  <w:style w:type="paragraph" w:styleId="Header">
    <w:name w:val="header"/>
    <w:basedOn w:val="Normal"/>
    <w:link w:val="HeaderChar"/>
    <w:uiPriority w:val="99"/>
    <w:semiHidden/>
    <w:unhideWhenUsed/>
    <w:rsid w:val="005232ED"/>
    <w:pPr>
      <w:tabs>
        <w:tab w:val="center" w:pos="4680"/>
        <w:tab w:val="right" w:pos="9360"/>
      </w:tabs>
    </w:pPr>
  </w:style>
  <w:style w:type="character" w:customStyle="1" w:styleId="HeaderChar">
    <w:name w:val="Header Char"/>
    <w:basedOn w:val="DefaultParagraphFont"/>
    <w:link w:val="Header"/>
    <w:uiPriority w:val="99"/>
    <w:semiHidden/>
    <w:rsid w:val="005232E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232ED"/>
    <w:pPr>
      <w:tabs>
        <w:tab w:val="center" w:pos="4680"/>
        <w:tab w:val="right" w:pos="9360"/>
      </w:tabs>
    </w:pPr>
  </w:style>
  <w:style w:type="character" w:customStyle="1" w:styleId="FooterChar">
    <w:name w:val="Footer Char"/>
    <w:basedOn w:val="DefaultParagraphFont"/>
    <w:link w:val="Footer"/>
    <w:uiPriority w:val="99"/>
    <w:rsid w:val="005232E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3754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6</cp:revision>
  <cp:lastPrinted>2013-10-29T16:00:00Z</cp:lastPrinted>
  <dcterms:created xsi:type="dcterms:W3CDTF">2013-10-29T14:43:00Z</dcterms:created>
  <dcterms:modified xsi:type="dcterms:W3CDTF">2013-11-14T18:21:00Z</dcterms:modified>
</cp:coreProperties>
</file>