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745" w:rsidRPr="00CE6745" w:rsidRDefault="00CE6745" w:rsidP="00CE6745">
      <w:pPr>
        <w:pStyle w:val="Title"/>
        <w:rPr>
          <w:rFonts w:asciiTheme="minorHAnsi" w:hAnsiTheme="minorHAnsi"/>
          <w:sz w:val="24"/>
          <w:u w:val="none"/>
        </w:rPr>
      </w:pPr>
      <w:r w:rsidRPr="00CE6745">
        <w:rPr>
          <w:rFonts w:asciiTheme="minorHAnsi" w:hAnsiTheme="minorHAnsi"/>
          <w:sz w:val="24"/>
          <w:u w:val="none"/>
        </w:rPr>
        <w:t>GROVE CITY COUNCIL</w:t>
      </w:r>
    </w:p>
    <w:p w:rsidR="00CE6745" w:rsidRPr="00CE6745" w:rsidRDefault="00CE6745" w:rsidP="00CE6745">
      <w:pPr>
        <w:rPr>
          <w:rFonts w:asciiTheme="minorHAnsi" w:hAnsiTheme="minorHAnsi"/>
          <w:b/>
          <w:bCs/>
        </w:rPr>
      </w:pPr>
    </w:p>
    <w:p w:rsidR="00CE6745" w:rsidRPr="00CE6745" w:rsidRDefault="00CE6745" w:rsidP="00CE6745">
      <w:pPr>
        <w:jc w:val="center"/>
        <w:rPr>
          <w:rFonts w:asciiTheme="minorHAnsi" w:hAnsiTheme="minorHAnsi"/>
          <w:b/>
          <w:bCs/>
        </w:rPr>
      </w:pPr>
      <w:r w:rsidRPr="00CE6745">
        <w:rPr>
          <w:rFonts w:asciiTheme="minorHAnsi" w:hAnsiTheme="minorHAnsi"/>
          <w:b/>
          <w:bCs/>
        </w:rPr>
        <w:t>SPECIAL MEETING</w:t>
      </w:r>
    </w:p>
    <w:p w:rsidR="00CE6745" w:rsidRPr="00CE6745" w:rsidRDefault="00CE6745" w:rsidP="00CE6745">
      <w:pPr>
        <w:jc w:val="center"/>
        <w:rPr>
          <w:rFonts w:asciiTheme="minorHAnsi" w:hAnsiTheme="minorHAnsi"/>
          <w:b/>
          <w:bCs/>
        </w:rPr>
      </w:pPr>
      <w:r w:rsidRPr="00CE6745">
        <w:rPr>
          <w:rFonts w:asciiTheme="minorHAnsi" w:hAnsiTheme="minorHAnsi"/>
          <w:b/>
          <w:bCs/>
        </w:rPr>
        <w:t>TUESDAY, MARCH 30, 2010</w:t>
      </w:r>
    </w:p>
    <w:p w:rsidR="00CE6745" w:rsidRPr="00CE6745" w:rsidRDefault="00CE6745" w:rsidP="00CE6745">
      <w:pPr>
        <w:jc w:val="center"/>
        <w:rPr>
          <w:rFonts w:asciiTheme="minorHAnsi" w:hAnsiTheme="minorHAnsi"/>
          <w:b/>
          <w:bCs/>
        </w:rPr>
      </w:pPr>
      <w:r w:rsidRPr="00CE6745">
        <w:rPr>
          <w:rFonts w:asciiTheme="minorHAnsi" w:hAnsiTheme="minorHAnsi"/>
          <w:b/>
          <w:bCs/>
        </w:rPr>
        <w:t>6:00 PM</w:t>
      </w:r>
    </w:p>
    <w:p w:rsidR="00CE6745" w:rsidRPr="00CE6745" w:rsidRDefault="00CE6745" w:rsidP="00CE6745">
      <w:pPr>
        <w:jc w:val="center"/>
        <w:rPr>
          <w:rFonts w:asciiTheme="minorHAnsi" w:hAnsiTheme="minorHAnsi"/>
          <w:b/>
          <w:bCs/>
        </w:rPr>
      </w:pPr>
      <w:r w:rsidRPr="00CE6745">
        <w:rPr>
          <w:rFonts w:asciiTheme="minorHAnsi" w:hAnsiTheme="minorHAnsi"/>
          <w:b/>
          <w:bCs/>
        </w:rPr>
        <w:t>ROOM 6 – GROVE COMMUNITY CENTER</w:t>
      </w:r>
    </w:p>
    <w:p w:rsidR="00CE6745" w:rsidRPr="00CE6745" w:rsidRDefault="00CE6745" w:rsidP="00CE6745">
      <w:pPr>
        <w:jc w:val="center"/>
        <w:rPr>
          <w:rFonts w:asciiTheme="minorHAnsi" w:hAnsiTheme="minorHAnsi"/>
          <w:b/>
          <w:bCs/>
        </w:rPr>
      </w:pPr>
      <w:r w:rsidRPr="00CE6745">
        <w:rPr>
          <w:rFonts w:asciiTheme="minorHAnsi" w:hAnsiTheme="minorHAnsi"/>
          <w:b/>
          <w:bCs/>
        </w:rPr>
        <w:t>104 WEST THIRD STREET</w:t>
      </w:r>
    </w:p>
    <w:p w:rsidR="00CE6745" w:rsidRPr="00CE6745" w:rsidRDefault="00CE6745" w:rsidP="00CE6745">
      <w:pPr>
        <w:jc w:val="center"/>
        <w:rPr>
          <w:rFonts w:asciiTheme="minorHAnsi" w:hAnsiTheme="minorHAnsi"/>
          <w:b/>
          <w:bCs/>
        </w:rPr>
      </w:pPr>
      <w:r w:rsidRPr="00CE6745">
        <w:rPr>
          <w:rFonts w:asciiTheme="minorHAnsi" w:hAnsiTheme="minorHAnsi"/>
          <w:b/>
          <w:bCs/>
        </w:rPr>
        <w:t>GROVE, OK 74344</w:t>
      </w:r>
    </w:p>
    <w:p w:rsidR="00CE6745" w:rsidRPr="00CE6745" w:rsidRDefault="00CE6745" w:rsidP="00CE6745">
      <w:pPr>
        <w:jc w:val="center"/>
        <w:rPr>
          <w:rFonts w:asciiTheme="minorHAnsi" w:hAnsiTheme="minorHAnsi"/>
          <w:b/>
          <w:bCs/>
        </w:rPr>
      </w:pPr>
    </w:p>
    <w:p w:rsidR="00CE6745" w:rsidRPr="00CE6745" w:rsidRDefault="00CE6745" w:rsidP="00CE6745">
      <w:pPr>
        <w:jc w:val="center"/>
        <w:rPr>
          <w:rFonts w:asciiTheme="minorHAnsi" w:hAnsiTheme="minorHAnsi"/>
        </w:rPr>
      </w:pPr>
    </w:p>
    <w:p w:rsidR="00CE6745" w:rsidRPr="00CE6745" w:rsidRDefault="00CE6745" w:rsidP="00CE6745">
      <w:pPr>
        <w:jc w:val="center"/>
        <w:rPr>
          <w:rFonts w:asciiTheme="minorHAnsi" w:hAnsiTheme="minorHAnsi"/>
        </w:rPr>
      </w:pPr>
    </w:p>
    <w:p w:rsidR="00CE6745" w:rsidRPr="00CE6745" w:rsidRDefault="00CE6745" w:rsidP="00CE6745">
      <w:pPr>
        <w:jc w:val="center"/>
        <w:rPr>
          <w:rFonts w:asciiTheme="minorHAnsi" w:hAnsiTheme="minorHAnsi"/>
        </w:rPr>
      </w:pPr>
    </w:p>
    <w:p w:rsidR="00CE6745" w:rsidRPr="00CE6745" w:rsidRDefault="00CE6745" w:rsidP="00CE6745">
      <w:pPr>
        <w:jc w:val="center"/>
        <w:rPr>
          <w:rFonts w:asciiTheme="minorHAnsi" w:hAnsiTheme="minorHAnsi"/>
        </w:rPr>
      </w:pPr>
    </w:p>
    <w:p w:rsidR="00CE6745" w:rsidRPr="00CE6745" w:rsidRDefault="00CE6745" w:rsidP="00CE6745">
      <w:pPr>
        <w:jc w:val="center"/>
        <w:rPr>
          <w:rFonts w:asciiTheme="minorHAnsi" w:hAnsiTheme="minorHAnsi"/>
        </w:rPr>
      </w:pPr>
    </w:p>
    <w:p w:rsidR="00CE6745" w:rsidRPr="00CE6745" w:rsidRDefault="00CE6745" w:rsidP="00CE6745">
      <w:pPr>
        <w:jc w:val="center"/>
        <w:rPr>
          <w:rFonts w:asciiTheme="minorHAnsi" w:hAnsiTheme="minorHAnsi"/>
        </w:rPr>
      </w:pPr>
    </w:p>
    <w:p w:rsidR="00CE6745" w:rsidRPr="00CE6745" w:rsidRDefault="00CE6745" w:rsidP="00CE6745">
      <w:pPr>
        <w:numPr>
          <w:ilvl w:val="0"/>
          <w:numId w:val="1"/>
        </w:numPr>
        <w:rPr>
          <w:rFonts w:asciiTheme="minorHAnsi" w:hAnsiTheme="minorHAnsi"/>
          <w:b/>
          <w:bCs/>
        </w:rPr>
      </w:pPr>
      <w:r w:rsidRPr="00CE6745">
        <w:rPr>
          <w:rFonts w:asciiTheme="minorHAnsi" w:hAnsiTheme="minorHAnsi"/>
          <w:b/>
          <w:bCs/>
        </w:rPr>
        <w:t>AGENDA ITEM</w:t>
      </w:r>
    </w:p>
    <w:p w:rsidR="00CE6745" w:rsidRPr="00CE6745" w:rsidRDefault="00CE6745" w:rsidP="00CE6745">
      <w:pPr>
        <w:ind w:left="720"/>
        <w:rPr>
          <w:rFonts w:asciiTheme="minorHAnsi" w:hAnsiTheme="minorHAnsi"/>
          <w:b/>
          <w:bCs/>
        </w:rPr>
      </w:pPr>
    </w:p>
    <w:p w:rsidR="00CE6745" w:rsidRPr="00CE6745" w:rsidRDefault="00CE6745" w:rsidP="00CE6745">
      <w:pPr>
        <w:pStyle w:val="ListParagraph"/>
        <w:numPr>
          <w:ilvl w:val="3"/>
          <w:numId w:val="1"/>
        </w:numPr>
        <w:tabs>
          <w:tab w:val="clear" w:pos="2880"/>
        </w:tabs>
        <w:ind w:left="1080"/>
        <w:jc w:val="both"/>
        <w:rPr>
          <w:b/>
          <w:sz w:val="24"/>
          <w:szCs w:val="24"/>
        </w:rPr>
      </w:pPr>
      <w:r w:rsidRPr="00CE6745">
        <w:rPr>
          <w:b/>
          <w:sz w:val="24"/>
          <w:szCs w:val="24"/>
        </w:rPr>
        <w:t>DISCUSSION AND / OR ACTION WITH RESPECT TO A RESOLUTION REGARDNG DELAWARE COUNTY PUBLIC FACILITIES AUTHORITY PROPOSED FINANCING PLAN AND FUNDING SOURCES FOR NEW JAIL FACILITY.</w:t>
      </w:r>
    </w:p>
    <w:p w:rsidR="00CE6745" w:rsidRPr="00CE6745" w:rsidRDefault="00CE6745" w:rsidP="00CE6745">
      <w:pPr>
        <w:ind w:left="720"/>
        <w:rPr>
          <w:rFonts w:asciiTheme="minorHAnsi" w:hAnsiTheme="minorHAnsi"/>
          <w:b/>
          <w:bCs/>
        </w:rPr>
      </w:pPr>
    </w:p>
    <w:p w:rsidR="00CE6745" w:rsidRPr="00CE6745" w:rsidRDefault="00CE6745" w:rsidP="00CE6745">
      <w:pPr>
        <w:numPr>
          <w:ilvl w:val="0"/>
          <w:numId w:val="1"/>
        </w:numPr>
        <w:rPr>
          <w:rFonts w:asciiTheme="minorHAnsi" w:hAnsiTheme="minorHAnsi"/>
          <w:b/>
          <w:bCs/>
        </w:rPr>
      </w:pPr>
      <w:r w:rsidRPr="00CE6745">
        <w:rPr>
          <w:rFonts w:asciiTheme="minorHAnsi" w:hAnsiTheme="minorHAnsi"/>
          <w:b/>
          <w:bCs/>
        </w:rPr>
        <w:t>ADJOURNMENT</w:t>
      </w:r>
    </w:p>
    <w:p w:rsidR="00CE6745" w:rsidRPr="00CE6745" w:rsidRDefault="00CE6745" w:rsidP="00CE6745">
      <w:pPr>
        <w:ind w:left="360"/>
        <w:jc w:val="both"/>
        <w:rPr>
          <w:rFonts w:asciiTheme="minorHAnsi" w:hAnsiTheme="minorHAnsi"/>
          <w:b/>
          <w:bCs/>
        </w:rPr>
      </w:pPr>
    </w:p>
    <w:p w:rsidR="00CE6745" w:rsidRPr="00CE6745" w:rsidRDefault="00CE6745" w:rsidP="00CE6745">
      <w:pPr>
        <w:spacing w:line="360" w:lineRule="auto"/>
        <w:ind w:left="720"/>
        <w:jc w:val="both"/>
        <w:rPr>
          <w:rFonts w:asciiTheme="minorHAnsi" w:hAnsiTheme="minorHAnsi"/>
          <w:b/>
          <w:bCs/>
        </w:rPr>
      </w:pPr>
    </w:p>
    <w:p w:rsidR="00CE6745" w:rsidRPr="00CE6745" w:rsidRDefault="00CE6745" w:rsidP="00CE6745">
      <w:pPr>
        <w:spacing w:line="360" w:lineRule="auto"/>
        <w:ind w:left="720"/>
        <w:jc w:val="both"/>
        <w:rPr>
          <w:rFonts w:asciiTheme="minorHAnsi" w:hAnsiTheme="minorHAnsi"/>
          <w:b/>
          <w:bCs/>
        </w:rPr>
      </w:pPr>
    </w:p>
    <w:p w:rsidR="00CE6745" w:rsidRPr="00CE6745" w:rsidRDefault="00CE6745" w:rsidP="00CE6745">
      <w:pPr>
        <w:spacing w:line="360" w:lineRule="auto"/>
        <w:ind w:left="720"/>
        <w:jc w:val="both"/>
        <w:rPr>
          <w:rFonts w:asciiTheme="minorHAnsi" w:hAnsiTheme="minorHAnsi"/>
          <w:b/>
          <w:bCs/>
        </w:rPr>
      </w:pPr>
    </w:p>
    <w:p w:rsidR="00CE6745" w:rsidRPr="00CE6745" w:rsidRDefault="00CE6745" w:rsidP="00CE6745">
      <w:pPr>
        <w:spacing w:line="360" w:lineRule="auto"/>
        <w:ind w:left="720"/>
        <w:jc w:val="both"/>
        <w:rPr>
          <w:rFonts w:asciiTheme="minorHAnsi" w:hAnsiTheme="minorHAnsi"/>
          <w:b/>
          <w:bCs/>
        </w:rPr>
      </w:pPr>
    </w:p>
    <w:p w:rsidR="00CE6745" w:rsidRPr="00CE6745" w:rsidRDefault="00CE6745" w:rsidP="00CE6745">
      <w:pPr>
        <w:spacing w:line="360" w:lineRule="auto"/>
        <w:ind w:left="720"/>
        <w:jc w:val="both"/>
        <w:rPr>
          <w:rFonts w:asciiTheme="minorHAnsi" w:hAnsiTheme="minorHAnsi"/>
          <w:b/>
          <w:bCs/>
        </w:rPr>
      </w:pPr>
    </w:p>
    <w:p w:rsidR="00CE6745" w:rsidRPr="00CE6745" w:rsidRDefault="00CE6745" w:rsidP="00CE6745">
      <w:pPr>
        <w:spacing w:line="360" w:lineRule="auto"/>
        <w:ind w:left="720"/>
        <w:jc w:val="both"/>
        <w:rPr>
          <w:rFonts w:asciiTheme="minorHAnsi" w:hAnsiTheme="minorHAnsi"/>
          <w:b/>
          <w:bCs/>
        </w:rPr>
      </w:pPr>
    </w:p>
    <w:p w:rsidR="00CE6745" w:rsidRPr="00CE6745" w:rsidRDefault="00CE6745" w:rsidP="00CE6745">
      <w:pPr>
        <w:rPr>
          <w:rFonts w:asciiTheme="minorHAnsi" w:hAnsiTheme="minorHAnsi"/>
        </w:rPr>
      </w:pPr>
    </w:p>
    <w:p w:rsidR="00CE6745" w:rsidRPr="00CE6745" w:rsidRDefault="00CE6745" w:rsidP="00CE6745">
      <w:pPr>
        <w:rPr>
          <w:rFonts w:asciiTheme="minorHAnsi" w:hAnsiTheme="minorHAnsi"/>
        </w:rPr>
      </w:pPr>
    </w:p>
    <w:p w:rsidR="00CE6745" w:rsidRDefault="00CE6745" w:rsidP="00CE6745">
      <w:pPr>
        <w:pStyle w:val="BodyText2"/>
        <w:ind w:left="0" w:firstLine="0"/>
        <w:rPr>
          <w:rFonts w:asciiTheme="minorHAnsi" w:hAnsiTheme="minorHAnsi"/>
          <w:b/>
          <w:sz w:val="24"/>
        </w:rPr>
      </w:pPr>
    </w:p>
    <w:p w:rsidR="00CE6745" w:rsidRDefault="00CE6745" w:rsidP="00CE6745">
      <w:pPr>
        <w:pStyle w:val="BodyText2"/>
        <w:ind w:left="0" w:firstLine="0"/>
        <w:rPr>
          <w:rFonts w:asciiTheme="minorHAnsi" w:hAnsiTheme="minorHAnsi"/>
          <w:b/>
          <w:sz w:val="24"/>
        </w:rPr>
      </w:pPr>
    </w:p>
    <w:p w:rsidR="00CE6745" w:rsidRPr="00CE6745" w:rsidRDefault="00CE6745" w:rsidP="00CE6745">
      <w:pPr>
        <w:pStyle w:val="BodyText2"/>
        <w:ind w:left="0" w:firstLine="0"/>
        <w:rPr>
          <w:rFonts w:asciiTheme="minorHAnsi" w:hAnsiTheme="minorHAnsi"/>
          <w:b/>
          <w:sz w:val="24"/>
        </w:rPr>
      </w:pPr>
      <w:r w:rsidRPr="00CE6745">
        <w:rPr>
          <w:rFonts w:asciiTheme="minorHAnsi" w:hAnsiTheme="minorHAnsi"/>
          <w:b/>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CE6745" w:rsidRPr="00CE6745" w:rsidRDefault="00CE6745" w:rsidP="00CE6745">
      <w:pPr>
        <w:rPr>
          <w:rFonts w:asciiTheme="minorHAnsi" w:hAnsiTheme="minorHAnsi"/>
        </w:rPr>
      </w:pPr>
    </w:p>
    <w:p w:rsidR="00B46B19" w:rsidRPr="00CE6745" w:rsidRDefault="00B46B19">
      <w:pPr>
        <w:rPr>
          <w:rFonts w:asciiTheme="minorHAnsi" w:hAnsiTheme="minorHAnsi"/>
        </w:rPr>
      </w:pPr>
    </w:p>
    <w:sectPr w:rsidR="00B46B19" w:rsidRPr="00CE6745" w:rsidSect="00B46B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32F2"/>
    <w:multiLevelType w:val="hybridMultilevel"/>
    <w:tmpl w:val="09F42B5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B0EEFB4">
      <w:start w:val="1"/>
      <w:numFmt w:val="decimal"/>
      <w:lvlText w:val="%3."/>
      <w:lvlJc w:val="left"/>
      <w:pPr>
        <w:tabs>
          <w:tab w:val="num" w:pos="2340"/>
        </w:tabs>
        <w:ind w:left="2340" w:hanging="360"/>
      </w:pPr>
      <w:rPr>
        <w:sz w:val="28"/>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D9115F7"/>
    <w:multiLevelType w:val="hybridMultilevel"/>
    <w:tmpl w:val="81EE028A"/>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E6745"/>
    <w:rsid w:val="00B46B19"/>
    <w:rsid w:val="00CE6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6745"/>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745"/>
    <w:rPr>
      <w:rFonts w:ascii="Times New Roman" w:eastAsia="Times New Roman" w:hAnsi="Times New Roman" w:cs="Times New Roman"/>
      <w:b/>
      <w:bCs/>
      <w:sz w:val="28"/>
      <w:szCs w:val="24"/>
      <w:u w:val="single"/>
    </w:rPr>
  </w:style>
  <w:style w:type="paragraph" w:styleId="Title">
    <w:name w:val="Title"/>
    <w:basedOn w:val="Normal"/>
    <w:link w:val="TitleChar"/>
    <w:qFormat/>
    <w:rsid w:val="00CE6745"/>
    <w:pPr>
      <w:jc w:val="center"/>
    </w:pPr>
    <w:rPr>
      <w:b/>
      <w:bCs/>
      <w:sz w:val="28"/>
      <w:u w:val="single"/>
    </w:rPr>
  </w:style>
  <w:style w:type="character" w:customStyle="1" w:styleId="TitleChar">
    <w:name w:val="Title Char"/>
    <w:basedOn w:val="DefaultParagraphFont"/>
    <w:link w:val="Title"/>
    <w:rsid w:val="00CE6745"/>
    <w:rPr>
      <w:rFonts w:ascii="Times New Roman" w:eastAsia="Times New Roman" w:hAnsi="Times New Roman" w:cs="Times New Roman"/>
      <w:b/>
      <w:bCs/>
      <w:sz w:val="28"/>
      <w:szCs w:val="24"/>
      <w:u w:val="single"/>
    </w:rPr>
  </w:style>
  <w:style w:type="paragraph" w:styleId="ListParagraph">
    <w:name w:val="List Paragraph"/>
    <w:basedOn w:val="Normal"/>
    <w:uiPriority w:val="34"/>
    <w:qFormat/>
    <w:rsid w:val="00CE6745"/>
    <w:pPr>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unhideWhenUsed/>
    <w:rsid w:val="00CE6745"/>
    <w:pPr>
      <w:ind w:left="1440" w:hanging="720"/>
      <w:jc w:val="both"/>
    </w:pPr>
    <w:rPr>
      <w:sz w:val="20"/>
    </w:rPr>
  </w:style>
  <w:style w:type="character" w:customStyle="1" w:styleId="BodyText2Char">
    <w:name w:val="Body Text 2 Char"/>
    <w:basedOn w:val="DefaultParagraphFont"/>
    <w:link w:val="BodyText2"/>
    <w:rsid w:val="00CE6745"/>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divs>
    <w:div w:id="133352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2010-03-26T20:08:00Z</dcterms:created>
  <dcterms:modified xsi:type="dcterms:W3CDTF">2010-03-26T20:13:00Z</dcterms:modified>
</cp:coreProperties>
</file>