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81F" w:rsidRDefault="000F781F" w:rsidP="000F781F">
      <w:pPr>
        <w:spacing w:after="0" w:line="240" w:lineRule="auto"/>
        <w:jc w:val="center"/>
        <w:rPr>
          <w:rFonts w:ascii="Cambria" w:hAnsi="Cambria"/>
          <w:sz w:val="24"/>
          <w:szCs w:val="24"/>
        </w:rPr>
      </w:pPr>
      <w:r>
        <w:rPr>
          <w:rFonts w:ascii="Cambria" w:hAnsi="Cambria"/>
          <w:sz w:val="24"/>
          <w:szCs w:val="24"/>
        </w:rPr>
        <w:t>GROVE CITY COUNCIL</w:t>
      </w:r>
    </w:p>
    <w:p w:rsidR="000F781F" w:rsidRDefault="000F781F" w:rsidP="000F781F">
      <w:pPr>
        <w:spacing w:after="0" w:line="240" w:lineRule="auto"/>
        <w:jc w:val="center"/>
        <w:rPr>
          <w:rFonts w:ascii="Cambria" w:hAnsi="Cambria"/>
          <w:sz w:val="24"/>
          <w:szCs w:val="24"/>
        </w:rPr>
      </w:pPr>
      <w:r>
        <w:rPr>
          <w:rFonts w:ascii="Cambria" w:hAnsi="Cambria"/>
          <w:sz w:val="24"/>
          <w:szCs w:val="24"/>
        </w:rPr>
        <w:t>REGULAR MEETING</w:t>
      </w:r>
    </w:p>
    <w:p w:rsidR="000F781F" w:rsidRDefault="000F781F" w:rsidP="000F781F">
      <w:pPr>
        <w:spacing w:after="0" w:line="240" w:lineRule="auto"/>
        <w:jc w:val="center"/>
        <w:rPr>
          <w:rFonts w:ascii="Cambria" w:hAnsi="Cambria"/>
          <w:sz w:val="24"/>
          <w:szCs w:val="24"/>
        </w:rPr>
      </w:pPr>
      <w:r>
        <w:rPr>
          <w:rFonts w:ascii="Cambria" w:hAnsi="Cambria"/>
          <w:sz w:val="24"/>
          <w:szCs w:val="24"/>
        </w:rPr>
        <w:t>TUESDAY, FEBRUARY 7, 2012</w:t>
      </w:r>
    </w:p>
    <w:p w:rsidR="000F781F" w:rsidRDefault="000F781F" w:rsidP="000F781F">
      <w:pPr>
        <w:spacing w:after="0" w:line="240" w:lineRule="auto"/>
        <w:jc w:val="center"/>
        <w:rPr>
          <w:rFonts w:ascii="Cambria" w:hAnsi="Cambria"/>
          <w:sz w:val="24"/>
          <w:szCs w:val="24"/>
        </w:rPr>
      </w:pPr>
      <w:r>
        <w:rPr>
          <w:rFonts w:ascii="Cambria" w:hAnsi="Cambria"/>
          <w:sz w:val="24"/>
          <w:szCs w:val="24"/>
        </w:rPr>
        <w:t>6:00 PM</w:t>
      </w:r>
    </w:p>
    <w:p w:rsidR="000F781F" w:rsidRDefault="000F781F" w:rsidP="000F781F">
      <w:pPr>
        <w:spacing w:after="0" w:line="240" w:lineRule="auto"/>
        <w:jc w:val="center"/>
        <w:rPr>
          <w:rFonts w:ascii="Cambria" w:hAnsi="Cambria"/>
          <w:sz w:val="24"/>
          <w:szCs w:val="24"/>
        </w:rPr>
      </w:pPr>
      <w:r>
        <w:rPr>
          <w:rFonts w:ascii="Cambria" w:hAnsi="Cambria"/>
          <w:sz w:val="24"/>
          <w:szCs w:val="24"/>
        </w:rPr>
        <w:t>ROOM 5 – GROVE COMMUNITY CENTER</w:t>
      </w:r>
    </w:p>
    <w:p w:rsidR="000F781F" w:rsidRDefault="000F781F" w:rsidP="000F781F">
      <w:pPr>
        <w:spacing w:after="0" w:line="240" w:lineRule="auto"/>
        <w:jc w:val="center"/>
        <w:rPr>
          <w:rFonts w:ascii="Cambria" w:hAnsi="Cambria"/>
          <w:sz w:val="24"/>
          <w:szCs w:val="24"/>
        </w:rPr>
      </w:pPr>
      <w:r>
        <w:rPr>
          <w:rFonts w:ascii="Cambria" w:hAnsi="Cambria"/>
          <w:sz w:val="24"/>
          <w:szCs w:val="24"/>
        </w:rPr>
        <w:t>104 WEST THIRD STREET – GROVE, OK 74344</w:t>
      </w:r>
    </w:p>
    <w:p w:rsidR="000F781F" w:rsidRDefault="000F781F" w:rsidP="000F781F">
      <w:pPr>
        <w:spacing w:after="0" w:line="240" w:lineRule="auto"/>
        <w:jc w:val="center"/>
        <w:rPr>
          <w:rFonts w:ascii="Cambria" w:hAnsi="Cambria"/>
          <w:sz w:val="24"/>
          <w:szCs w:val="24"/>
        </w:rPr>
      </w:pPr>
      <w:r>
        <w:rPr>
          <w:rFonts w:ascii="Cambria" w:hAnsi="Cambria"/>
          <w:sz w:val="24"/>
          <w:szCs w:val="24"/>
        </w:rPr>
        <w:t>AGENDA</w:t>
      </w:r>
    </w:p>
    <w:p w:rsidR="000F781F" w:rsidRDefault="000F781F" w:rsidP="000F781F">
      <w:pPr>
        <w:spacing w:after="0" w:line="240" w:lineRule="auto"/>
        <w:rPr>
          <w:rFonts w:ascii="Cambria" w:hAnsi="Cambria"/>
          <w:sz w:val="24"/>
          <w:szCs w:val="24"/>
        </w:rPr>
      </w:pPr>
    </w:p>
    <w:p w:rsidR="000F781F" w:rsidRDefault="000F781F" w:rsidP="000F781F">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0F781F" w:rsidRDefault="000F781F" w:rsidP="000F781F">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0F781F" w:rsidRDefault="000F781F" w:rsidP="000F781F">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0F781F" w:rsidRDefault="000F781F" w:rsidP="000F781F">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0F781F" w:rsidRDefault="000F781F" w:rsidP="000F781F">
      <w:pPr>
        <w:pStyle w:val="ListParagraph"/>
        <w:spacing w:after="0" w:line="240" w:lineRule="auto"/>
        <w:rPr>
          <w:rFonts w:ascii="Cambria" w:hAnsi="Cambria"/>
          <w:sz w:val="16"/>
          <w:szCs w:val="16"/>
        </w:rPr>
      </w:pPr>
    </w:p>
    <w:p w:rsidR="000F781F" w:rsidRDefault="000F781F" w:rsidP="000F781F">
      <w:pPr>
        <w:pStyle w:val="ListParagraph"/>
        <w:numPr>
          <w:ilvl w:val="0"/>
          <w:numId w:val="2"/>
        </w:numPr>
        <w:spacing w:after="0" w:line="240" w:lineRule="auto"/>
        <w:rPr>
          <w:rFonts w:ascii="Cambria" w:hAnsi="Cambria"/>
          <w:sz w:val="24"/>
          <w:szCs w:val="24"/>
        </w:rPr>
      </w:pPr>
      <w:r>
        <w:rPr>
          <w:rFonts w:ascii="Cambria" w:hAnsi="Cambria"/>
          <w:sz w:val="24"/>
          <w:szCs w:val="24"/>
        </w:rPr>
        <w:t>Public Comments</w:t>
      </w:r>
    </w:p>
    <w:p w:rsidR="000F781F" w:rsidRDefault="000F781F" w:rsidP="000F781F">
      <w:pPr>
        <w:pStyle w:val="ListParagraph"/>
        <w:spacing w:after="0" w:line="240" w:lineRule="auto"/>
        <w:rPr>
          <w:rFonts w:ascii="Cambria" w:hAnsi="Cambria"/>
          <w:sz w:val="24"/>
          <w:szCs w:val="24"/>
        </w:rPr>
      </w:pPr>
    </w:p>
    <w:p w:rsidR="000F781F" w:rsidRDefault="000F781F" w:rsidP="000F781F">
      <w:pPr>
        <w:pStyle w:val="ListParagraph"/>
        <w:numPr>
          <w:ilvl w:val="0"/>
          <w:numId w:val="2"/>
        </w:numPr>
        <w:spacing w:after="0" w:line="240" w:lineRule="auto"/>
        <w:rPr>
          <w:rFonts w:ascii="Cambria" w:hAnsi="Cambria"/>
          <w:sz w:val="24"/>
          <w:szCs w:val="24"/>
        </w:rPr>
      </w:pPr>
      <w:r>
        <w:rPr>
          <w:rFonts w:ascii="Cambria" w:hAnsi="Cambria"/>
          <w:sz w:val="24"/>
          <w:szCs w:val="24"/>
        </w:rPr>
        <w:t>Public Hearings</w:t>
      </w:r>
    </w:p>
    <w:p w:rsidR="000F781F" w:rsidRDefault="000F781F" w:rsidP="000F781F">
      <w:pPr>
        <w:pStyle w:val="ListParagraph"/>
        <w:numPr>
          <w:ilvl w:val="0"/>
          <w:numId w:val="3"/>
        </w:numPr>
        <w:spacing w:after="0" w:line="240" w:lineRule="auto"/>
        <w:rPr>
          <w:rFonts w:ascii="Cambria" w:hAnsi="Cambria"/>
          <w:sz w:val="24"/>
          <w:szCs w:val="24"/>
        </w:rPr>
      </w:pPr>
      <w:r>
        <w:rPr>
          <w:rFonts w:ascii="Cambria" w:hAnsi="Cambria"/>
          <w:sz w:val="24"/>
          <w:szCs w:val="24"/>
        </w:rPr>
        <w:t xml:space="preserve">Public hearing with respect to and Ordinance amending Part 7, Chapter 2, Section 7-220 of the Code of Ordinances of the City of Grove, Oklahoma pertaining to payments to the remittance of sales tax to the Oklahoma Tax Commission and City of Grove Business’ Licenses. </w:t>
      </w:r>
    </w:p>
    <w:p w:rsidR="000F781F" w:rsidRDefault="000F781F" w:rsidP="000F781F">
      <w:pPr>
        <w:pStyle w:val="ListParagraph"/>
        <w:numPr>
          <w:ilvl w:val="0"/>
          <w:numId w:val="3"/>
        </w:numPr>
        <w:spacing w:after="0" w:line="240" w:lineRule="auto"/>
        <w:rPr>
          <w:rFonts w:ascii="Cambria" w:hAnsi="Cambria"/>
          <w:sz w:val="24"/>
          <w:szCs w:val="24"/>
        </w:rPr>
      </w:pPr>
      <w:r>
        <w:rPr>
          <w:rFonts w:ascii="Cambria" w:hAnsi="Cambria"/>
          <w:sz w:val="24"/>
          <w:szCs w:val="24"/>
        </w:rPr>
        <w:t>Public hearing with respect to and Ordinance amending Part 9 – Licenses and Business Regulations by adding Chapter 9 – Haunted Houses and Haunted Walk/Field.</w:t>
      </w:r>
    </w:p>
    <w:p w:rsidR="000F781F" w:rsidRDefault="000F781F" w:rsidP="000F781F">
      <w:pPr>
        <w:spacing w:after="0" w:line="240" w:lineRule="auto"/>
        <w:ind w:left="1080"/>
        <w:jc w:val="both"/>
        <w:rPr>
          <w:rFonts w:ascii="Cambria" w:hAnsi="Cambria"/>
          <w:caps/>
          <w:sz w:val="24"/>
          <w:szCs w:val="24"/>
        </w:rPr>
      </w:pPr>
    </w:p>
    <w:p w:rsidR="000F781F" w:rsidRDefault="000F781F" w:rsidP="000F781F">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Items</w:t>
      </w:r>
    </w:p>
    <w:p w:rsidR="000F781F" w:rsidRDefault="000F781F" w:rsidP="000F781F">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Previous Meeting.</w:t>
      </w:r>
    </w:p>
    <w:p w:rsidR="000F781F" w:rsidRDefault="000F781F" w:rsidP="000F781F">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And / Or Action With Respect To Approval of the Purchase Order Register.</w:t>
      </w:r>
    </w:p>
    <w:p w:rsidR="000F781F" w:rsidRDefault="000F781F" w:rsidP="000F781F">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and / or action with respect to contract between Grand Lake Festivals, INC. and the City of Grove, Oklahoma for tourism promotion and development.</w:t>
      </w:r>
    </w:p>
    <w:p w:rsidR="000F781F" w:rsidRDefault="000F781F" w:rsidP="000F781F">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and / or action with respect to contract between Grove Area Merchants Association and the City of Grove, Oklahoma for retail development.</w:t>
      </w:r>
    </w:p>
    <w:p w:rsidR="000F781F" w:rsidRDefault="000F781F" w:rsidP="000F781F">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and / or action with respect to the bids received for Hosted 911 Service, T1 Services, Database Services, and 911 Network Services.</w:t>
      </w:r>
    </w:p>
    <w:p w:rsidR="000F781F" w:rsidRDefault="000F781F" w:rsidP="000F781F">
      <w:pPr>
        <w:pStyle w:val="ListParagraph"/>
        <w:numPr>
          <w:ilvl w:val="0"/>
          <w:numId w:val="4"/>
        </w:numPr>
        <w:spacing w:after="0" w:line="240" w:lineRule="auto"/>
        <w:jc w:val="both"/>
        <w:rPr>
          <w:rFonts w:ascii="Cambria" w:hAnsi="Cambria"/>
          <w:sz w:val="24"/>
          <w:szCs w:val="24"/>
        </w:rPr>
      </w:pPr>
      <w:r>
        <w:rPr>
          <w:rFonts w:ascii="Cambria" w:hAnsi="Cambria"/>
          <w:sz w:val="24"/>
          <w:szCs w:val="24"/>
        </w:rPr>
        <w:t xml:space="preserve">Discussion and / or action with respect to a Resolution establishing and nominating candidates to be members of Grove Community Watershed Improvement Task Force. </w:t>
      </w:r>
    </w:p>
    <w:p w:rsidR="000F781F" w:rsidRDefault="000F781F" w:rsidP="000F781F">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and / or action with respect to appointment of representative to the Grand Gateway Economic Development Association Board of Directors.</w:t>
      </w:r>
    </w:p>
    <w:p w:rsidR="000F781F" w:rsidRDefault="000F781F" w:rsidP="000F781F">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and / or action with respect to City of Grove, Oklahoma Tobacco Use Policy.</w:t>
      </w:r>
    </w:p>
    <w:p w:rsidR="000F781F" w:rsidRDefault="000F781F" w:rsidP="000F781F">
      <w:pPr>
        <w:pStyle w:val="ListParagraph"/>
        <w:numPr>
          <w:ilvl w:val="0"/>
          <w:numId w:val="4"/>
        </w:numPr>
        <w:spacing w:after="0" w:line="240" w:lineRule="auto"/>
        <w:jc w:val="both"/>
        <w:rPr>
          <w:rFonts w:ascii="Cambria" w:hAnsi="Cambria"/>
          <w:sz w:val="24"/>
          <w:szCs w:val="24"/>
        </w:rPr>
      </w:pPr>
      <w:r>
        <w:rPr>
          <w:rFonts w:ascii="Cambria" w:hAnsi="Cambria"/>
          <w:sz w:val="24"/>
          <w:szCs w:val="24"/>
        </w:rPr>
        <w:t xml:space="preserve">Discussion and / or action with respect to appointment of negotiating representative on and for the behalf of the City of Grove, Oklahoma with respect to Fire and Police Arbitration Act 11 O.S. 51-101 et seq. as amended. </w:t>
      </w:r>
    </w:p>
    <w:p w:rsidR="000F781F" w:rsidRDefault="000F781F" w:rsidP="000F781F">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and / or action with respect to a Resolution amending Fiscal Year 2011-2012 Budget.</w:t>
      </w:r>
    </w:p>
    <w:p w:rsidR="000F781F" w:rsidRDefault="000F781F" w:rsidP="000F781F">
      <w:pPr>
        <w:pStyle w:val="ListParagraph"/>
        <w:spacing w:after="0" w:line="240" w:lineRule="auto"/>
        <w:ind w:left="1080"/>
        <w:jc w:val="both"/>
        <w:rPr>
          <w:rFonts w:ascii="Cambria" w:hAnsi="Cambria" w:cs="Arial"/>
          <w:sz w:val="16"/>
          <w:szCs w:val="16"/>
        </w:rPr>
      </w:pPr>
    </w:p>
    <w:p w:rsidR="000F781F" w:rsidRDefault="000F781F" w:rsidP="000F781F">
      <w:pPr>
        <w:pStyle w:val="ListParagraph"/>
        <w:numPr>
          <w:ilvl w:val="0"/>
          <w:numId w:val="2"/>
        </w:numPr>
        <w:spacing w:after="0" w:line="240" w:lineRule="auto"/>
        <w:jc w:val="both"/>
        <w:rPr>
          <w:rFonts w:ascii="Cambria" w:hAnsi="Cambria"/>
          <w:sz w:val="24"/>
          <w:szCs w:val="24"/>
        </w:rPr>
      </w:pPr>
      <w:r>
        <w:rPr>
          <w:rFonts w:ascii="Cambria" w:hAnsi="Cambria"/>
          <w:sz w:val="24"/>
          <w:szCs w:val="24"/>
        </w:rPr>
        <w:t>City Manager’s Report</w:t>
      </w:r>
    </w:p>
    <w:p w:rsidR="000F781F" w:rsidRDefault="000F781F" w:rsidP="000F781F">
      <w:pPr>
        <w:pStyle w:val="ListParagraph"/>
        <w:spacing w:after="0" w:line="240" w:lineRule="auto"/>
        <w:jc w:val="both"/>
        <w:rPr>
          <w:rFonts w:ascii="Cambria" w:hAnsi="Cambria"/>
          <w:sz w:val="24"/>
          <w:szCs w:val="24"/>
        </w:rPr>
      </w:pPr>
    </w:p>
    <w:p w:rsidR="000F781F" w:rsidRDefault="000F781F" w:rsidP="000F781F">
      <w:pPr>
        <w:pStyle w:val="ListParagraph"/>
        <w:numPr>
          <w:ilvl w:val="0"/>
          <w:numId w:val="2"/>
        </w:numPr>
        <w:spacing w:after="0" w:line="240" w:lineRule="auto"/>
        <w:jc w:val="both"/>
        <w:rPr>
          <w:rFonts w:ascii="Cambria" w:hAnsi="Cambria"/>
          <w:sz w:val="24"/>
          <w:szCs w:val="24"/>
        </w:rPr>
      </w:pPr>
      <w:r>
        <w:rPr>
          <w:rFonts w:ascii="Cambria" w:hAnsi="Cambria"/>
          <w:sz w:val="24"/>
          <w:szCs w:val="24"/>
        </w:rPr>
        <w:t>Ward Reports</w:t>
      </w:r>
    </w:p>
    <w:p w:rsidR="000F781F" w:rsidRDefault="000F781F" w:rsidP="000F781F">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Ward I – Ed Trumbull</w:t>
      </w:r>
    </w:p>
    <w:p w:rsidR="000F781F" w:rsidRDefault="000F781F" w:rsidP="000F781F">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Ward II – Marty Follis</w:t>
      </w:r>
    </w:p>
    <w:p w:rsidR="000F781F" w:rsidRDefault="000F781F" w:rsidP="000F781F">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Ward III– Ileta Bray</w:t>
      </w:r>
    </w:p>
    <w:p w:rsidR="000F781F" w:rsidRDefault="000F781F" w:rsidP="000F781F">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Ward IV – Marty Dyer</w:t>
      </w:r>
    </w:p>
    <w:p w:rsidR="000F781F" w:rsidRDefault="000F781F" w:rsidP="000F781F">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At Large – Berwin Kock</w:t>
      </w:r>
    </w:p>
    <w:p w:rsidR="000F781F" w:rsidRDefault="000F781F" w:rsidP="000F781F">
      <w:pPr>
        <w:spacing w:after="0" w:line="240" w:lineRule="auto"/>
        <w:jc w:val="both"/>
        <w:rPr>
          <w:rFonts w:ascii="Cambria" w:hAnsi="Cambria"/>
          <w:sz w:val="24"/>
          <w:szCs w:val="24"/>
        </w:rPr>
      </w:pPr>
    </w:p>
    <w:p w:rsidR="000F781F" w:rsidRDefault="000F781F" w:rsidP="000F781F">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0F781F" w:rsidRDefault="000F781F" w:rsidP="000F781F">
      <w:pPr>
        <w:spacing w:after="0" w:line="240" w:lineRule="auto"/>
        <w:jc w:val="both"/>
        <w:rPr>
          <w:rFonts w:ascii="Cambria" w:hAnsi="Cambria"/>
          <w:sz w:val="24"/>
          <w:szCs w:val="24"/>
        </w:rPr>
      </w:pPr>
    </w:p>
    <w:p w:rsidR="000F781F" w:rsidRDefault="000F781F" w:rsidP="000F781F">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0F781F" w:rsidRDefault="000F781F" w:rsidP="000F781F"/>
    <w:p w:rsidR="000F781F" w:rsidRDefault="000F781F" w:rsidP="000F781F"/>
    <w:p w:rsidR="000F781F" w:rsidRDefault="000F781F" w:rsidP="000F781F"/>
    <w:p w:rsidR="00221090" w:rsidRDefault="00221090"/>
    <w:sectPr w:rsidR="00221090" w:rsidSect="00752FBC">
      <w:footerReference w:type="default" r:id="rId7"/>
      <w:pgSz w:w="12240" w:h="20160" w:code="5"/>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9EA" w:rsidRDefault="00F819EA" w:rsidP="00752FBC">
      <w:pPr>
        <w:spacing w:after="0" w:line="240" w:lineRule="auto"/>
      </w:pPr>
      <w:r>
        <w:separator/>
      </w:r>
    </w:p>
  </w:endnote>
  <w:endnote w:type="continuationSeparator" w:id="0">
    <w:p w:rsidR="00F819EA" w:rsidRDefault="00F819EA" w:rsidP="00752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BC" w:rsidRDefault="00752F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9EA" w:rsidRDefault="00F819EA" w:rsidP="00752FBC">
      <w:pPr>
        <w:spacing w:after="0" w:line="240" w:lineRule="auto"/>
      </w:pPr>
      <w:r>
        <w:separator/>
      </w:r>
    </w:p>
  </w:footnote>
  <w:footnote w:type="continuationSeparator" w:id="0">
    <w:p w:rsidR="00F819EA" w:rsidRDefault="00F819EA" w:rsidP="00752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CCAEEA74"/>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8763668"/>
    <w:multiLevelType w:val="hybridMultilevel"/>
    <w:tmpl w:val="DBD0428E"/>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F781F"/>
    <w:rsid w:val="000F781F"/>
    <w:rsid w:val="00221090"/>
    <w:rsid w:val="00752FBC"/>
    <w:rsid w:val="00895FAF"/>
    <w:rsid w:val="00F819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81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0F781F"/>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0F781F"/>
    <w:rPr>
      <w:rFonts w:ascii="Times New Roman" w:eastAsia="Times New Roman" w:hAnsi="Times New Roman" w:cs="Times New Roman"/>
      <w:sz w:val="20"/>
      <w:szCs w:val="24"/>
    </w:rPr>
  </w:style>
  <w:style w:type="paragraph" w:styleId="ListParagraph">
    <w:name w:val="List Paragraph"/>
    <w:basedOn w:val="Normal"/>
    <w:uiPriority w:val="34"/>
    <w:qFormat/>
    <w:rsid w:val="000F781F"/>
    <w:pPr>
      <w:ind w:left="720"/>
      <w:contextualSpacing/>
    </w:pPr>
  </w:style>
  <w:style w:type="paragraph" w:styleId="Header">
    <w:name w:val="header"/>
    <w:basedOn w:val="Normal"/>
    <w:link w:val="HeaderChar"/>
    <w:uiPriority w:val="99"/>
    <w:semiHidden/>
    <w:unhideWhenUsed/>
    <w:rsid w:val="00752F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2FBC"/>
    <w:rPr>
      <w:rFonts w:ascii="Calibri" w:eastAsia="Calibri" w:hAnsi="Calibri" w:cs="Times New Roman"/>
    </w:rPr>
  </w:style>
  <w:style w:type="paragraph" w:styleId="Footer">
    <w:name w:val="footer"/>
    <w:basedOn w:val="Normal"/>
    <w:link w:val="FooterChar"/>
    <w:uiPriority w:val="99"/>
    <w:unhideWhenUsed/>
    <w:rsid w:val="00752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FBC"/>
    <w:rPr>
      <w:rFonts w:ascii="Calibri" w:eastAsia="Calibri" w:hAnsi="Calibri" w:cs="Times New Roman"/>
    </w:rPr>
  </w:style>
  <w:style w:type="paragraph" w:styleId="BalloonText">
    <w:name w:val="Balloon Text"/>
    <w:basedOn w:val="Normal"/>
    <w:link w:val="BalloonTextChar"/>
    <w:uiPriority w:val="99"/>
    <w:semiHidden/>
    <w:unhideWhenUsed/>
    <w:rsid w:val="00752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FB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646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2012-02-03T20:18:00Z</cp:lastPrinted>
  <dcterms:created xsi:type="dcterms:W3CDTF">2012-02-03T20:15:00Z</dcterms:created>
  <dcterms:modified xsi:type="dcterms:W3CDTF">2012-02-03T20:26:00Z</dcterms:modified>
</cp:coreProperties>
</file>