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EF" w:rsidRDefault="00C71EEF" w:rsidP="00C71EEF">
      <w:pPr>
        <w:jc w:val="center"/>
        <w:rPr>
          <w:rFonts w:ascii="Cambria" w:hAnsi="Cambria"/>
          <w:sz w:val="22"/>
          <w:szCs w:val="22"/>
        </w:rPr>
      </w:pPr>
      <w:r>
        <w:rPr>
          <w:rFonts w:ascii="Cambria" w:hAnsi="Cambria"/>
          <w:sz w:val="22"/>
          <w:szCs w:val="22"/>
        </w:rPr>
        <w:t>GROVE MUNICIPAL SERVICES AUTHORITY</w:t>
      </w:r>
    </w:p>
    <w:p w:rsidR="00C71EEF" w:rsidRDefault="00C71EEF" w:rsidP="00C71EEF">
      <w:pPr>
        <w:jc w:val="center"/>
        <w:rPr>
          <w:rFonts w:ascii="Cambria" w:hAnsi="Cambria"/>
          <w:sz w:val="22"/>
          <w:szCs w:val="22"/>
        </w:rPr>
      </w:pPr>
      <w:r>
        <w:rPr>
          <w:rFonts w:ascii="Cambria" w:hAnsi="Cambria"/>
          <w:sz w:val="22"/>
          <w:szCs w:val="22"/>
        </w:rPr>
        <w:t>SPECIAL MEETING</w:t>
      </w:r>
    </w:p>
    <w:p w:rsidR="00C71EEF" w:rsidRDefault="00C71EEF" w:rsidP="00C71EEF">
      <w:pPr>
        <w:jc w:val="center"/>
        <w:rPr>
          <w:rFonts w:ascii="Cambria" w:hAnsi="Cambria"/>
          <w:sz w:val="22"/>
          <w:szCs w:val="22"/>
        </w:rPr>
      </w:pPr>
      <w:r>
        <w:rPr>
          <w:rFonts w:ascii="Cambria" w:hAnsi="Cambria"/>
          <w:sz w:val="22"/>
          <w:szCs w:val="22"/>
        </w:rPr>
        <w:t>TUESDAY, MARCH 24, 2015</w:t>
      </w:r>
    </w:p>
    <w:p w:rsidR="00C71EEF" w:rsidRDefault="00C71EEF" w:rsidP="00C71EEF">
      <w:pPr>
        <w:jc w:val="center"/>
        <w:rPr>
          <w:rFonts w:ascii="Cambria" w:hAnsi="Cambria"/>
          <w:sz w:val="22"/>
          <w:szCs w:val="22"/>
        </w:rPr>
      </w:pPr>
      <w:r>
        <w:rPr>
          <w:rFonts w:ascii="Cambria" w:hAnsi="Cambria"/>
          <w:sz w:val="22"/>
          <w:szCs w:val="22"/>
        </w:rPr>
        <w:t>1:30 PM</w:t>
      </w:r>
    </w:p>
    <w:p w:rsidR="00C71EEF" w:rsidRDefault="00C71EEF" w:rsidP="00C71EEF">
      <w:pPr>
        <w:jc w:val="center"/>
        <w:rPr>
          <w:rFonts w:ascii="Cambria" w:hAnsi="Cambria"/>
          <w:sz w:val="22"/>
          <w:szCs w:val="22"/>
        </w:rPr>
      </w:pPr>
      <w:r>
        <w:rPr>
          <w:rFonts w:ascii="Cambria" w:hAnsi="Cambria"/>
          <w:sz w:val="22"/>
          <w:szCs w:val="22"/>
        </w:rPr>
        <w:t>ROOM 5 – COMMUNITY CENTER</w:t>
      </w:r>
    </w:p>
    <w:p w:rsidR="00C71EEF" w:rsidRDefault="00C71EEF" w:rsidP="00C71EEF">
      <w:pPr>
        <w:jc w:val="center"/>
        <w:rPr>
          <w:rFonts w:ascii="Cambria" w:hAnsi="Cambria"/>
          <w:sz w:val="22"/>
          <w:szCs w:val="22"/>
        </w:rPr>
      </w:pPr>
      <w:r>
        <w:rPr>
          <w:rFonts w:ascii="Cambria" w:hAnsi="Cambria"/>
          <w:sz w:val="22"/>
          <w:szCs w:val="22"/>
        </w:rPr>
        <w:t>104 WEST THIRD STREET</w:t>
      </w:r>
    </w:p>
    <w:p w:rsidR="00C71EEF" w:rsidRDefault="00C71EEF" w:rsidP="00C71EEF">
      <w:pPr>
        <w:jc w:val="center"/>
        <w:rPr>
          <w:rFonts w:ascii="Cambria" w:hAnsi="Cambria"/>
          <w:sz w:val="22"/>
          <w:szCs w:val="22"/>
        </w:rPr>
      </w:pPr>
      <w:r>
        <w:rPr>
          <w:rFonts w:ascii="Cambria" w:hAnsi="Cambria"/>
          <w:sz w:val="22"/>
          <w:szCs w:val="22"/>
        </w:rPr>
        <w:t>GROVE, OK 74344</w:t>
      </w:r>
    </w:p>
    <w:p w:rsidR="00C71EEF" w:rsidRDefault="00C71EEF" w:rsidP="00C71EEF">
      <w:pPr>
        <w:jc w:val="center"/>
        <w:rPr>
          <w:rFonts w:ascii="Cambria" w:hAnsi="Cambria"/>
          <w:sz w:val="22"/>
          <w:szCs w:val="22"/>
        </w:rPr>
      </w:pPr>
      <w:r>
        <w:rPr>
          <w:rFonts w:ascii="Cambria" w:hAnsi="Cambria"/>
          <w:sz w:val="22"/>
          <w:szCs w:val="22"/>
        </w:rPr>
        <w:t>A G E N D A</w:t>
      </w: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numPr>
          <w:ilvl w:val="0"/>
          <w:numId w:val="1"/>
        </w:numPr>
        <w:tabs>
          <w:tab w:val="num" w:pos="720"/>
          <w:tab w:val="num" w:pos="1080"/>
        </w:tabs>
        <w:ind w:hanging="1080"/>
        <w:rPr>
          <w:rFonts w:ascii="Cambria" w:hAnsi="Cambria"/>
          <w:sz w:val="22"/>
          <w:szCs w:val="22"/>
        </w:rPr>
      </w:pPr>
      <w:r>
        <w:rPr>
          <w:rFonts w:ascii="Cambria" w:hAnsi="Cambria"/>
          <w:sz w:val="22"/>
          <w:szCs w:val="22"/>
        </w:rPr>
        <w:t>Call Meeting To Order</w:t>
      </w:r>
    </w:p>
    <w:p w:rsidR="00C71EEF" w:rsidRDefault="00C71EEF" w:rsidP="00C71EEF">
      <w:pPr>
        <w:numPr>
          <w:ilvl w:val="0"/>
          <w:numId w:val="1"/>
        </w:numPr>
        <w:tabs>
          <w:tab w:val="num" w:pos="720"/>
          <w:tab w:val="num" w:pos="1080"/>
        </w:tabs>
        <w:ind w:hanging="1080"/>
        <w:rPr>
          <w:rFonts w:ascii="Cambria" w:hAnsi="Cambria"/>
          <w:sz w:val="22"/>
          <w:szCs w:val="22"/>
        </w:rPr>
      </w:pPr>
      <w:r>
        <w:rPr>
          <w:rFonts w:ascii="Cambria" w:hAnsi="Cambria"/>
          <w:sz w:val="22"/>
          <w:szCs w:val="22"/>
        </w:rPr>
        <w:t>Roll Call</w:t>
      </w:r>
    </w:p>
    <w:p w:rsidR="00C71EEF" w:rsidRDefault="00C71EEF" w:rsidP="00C71EEF">
      <w:pPr>
        <w:tabs>
          <w:tab w:val="num" w:pos="1440"/>
        </w:tabs>
        <w:ind w:left="1440"/>
        <w:rPr>
          <w:rFonts w:ascii="Cambria" w:hAnsi="Cambria"/>
          <w:sz w:val="22"/>
          <w:szCs w:val="22"/>
        </w:rPr>
      </w:pPr>
    </w:p>
    <w:p w:rsidR="00C71EEF" w:rsidRDefault="00C71EEF" w:rsidP="00C71EEF">
      <w:pPr>
        <w:numPr>
          <w:ilvl w:val="1"/>
          <w:numId w:val="1"/>
        </w:numPr>
        <w:tabs>
          <w:tab w:val="num" w:pos="720"/>
          <w:tab w:val="num" w:pos="1080"/>
        </w:tabs>
        <w:ind w:hanging="1080"/>
        <w:rPr>
          <w:rFonts w:ascii="Cambria" w:hAnsi="Cambria"/>
          <w:sz w:val="22"/>
          <w:szCs w:val="22"/>
        </w:rPr>
      </w:pPr>
      <w:r>
        <w:rPr>
          <w:rFonts w:ascii="Cambria" w:hAnsi="Cambria"/>
          <w:sz w:val="22"/>
          <w:szCs w:val="22"/>
        </w:rPr>
        <w:t>Agenda Items</w:t>
      </w:r>
    </w:p>
    <w:p w:rsidR="00C71EEF" w:rsidRDefault="00C71EEF" w:rsidP="00C71EEF">
      <w:pPr>
        <w:pStyle w:val="ListParagraph"/>
        <w:numPr>
          <w:ilvl w:val="1"/>
          <w:numId w:val="2"/>
        </w:numPr>
        <w:ind w:left="1080"/>
        <w:jc w:val="both"/>
        <w:rPr>
          <w:rFonts w:ascii="Cambria" w:hAnsi="Cambria"/>
          <w:sz w:val="22"/>
          <w:szCs w:val="22"/>
        </w:rPr>
      </w:pPr>
      <w:r>
        <w:rPr>
          <w:rFonts w:ascii="Cambria" w:hAnsi="Cambria"/>
          <w:sz w:val="22"/>
          <w:szCs w:val="22"/>
        </w:rPr>
        <w:t>Discussion And / Or Action With Respect to Review</w:t>
      </w:r>
      <w:r w:rsidR="00AF254C">
        <w:rPr>
          <w:rFonts w:ascii="Cambria" w:hAnsi="Cambria"/>
          <w:sz w:val="22"/>
          <w:szCs w:val="22"/>
        </w:rPr>
        <w:t>ing</w:t>
      </w:r>
      <w:bookmarkStart w:id="0" w:name="_GoBack"/>
      <w:bookmarkEnd w:id="0"/>
      <w:r>
        <w:rPr>
          <w:rFonts w:ascii="Cambria" w:hAnsi="Cambria"/>
          <w:sz w:val="22"/>
          <w:szCs w:val="22"/>
        </w:rPr>
        <w:t xml:space="preserve"> Options for Water Rates. </w:t>
      </w:r>
    </w:p>
    <w:p w:rsidR="00C71EEF" w:rsidRDefault="00C71EEF" w:rsidP="00C71EEF">
      <w:pPr>
        <w:pStyle w:val="ListParagraph"/>
        <w:ind w:left="1080"/>
        <w:jc w:val="both"/>
        <w:rPr>
          <w:rFonts w:ascii="Cambria" w:hAnsi="Cambria"/>
          <w:sz w:val="22"/>
          <w:szCs w:val="22"/>
        </w:rPr>
      </w:pPr>
    </w:p>
    <w:p w:rsidR="00C71EEF" w:rsidRDefault="00C71EEF" w:rsidP="00C71EEF">
      <w:pPr>
        <w:pStyle w:val="ListParagraph"/>
        <w:numPr>
          <w:ilvl w:val="1"/>
          <w:numId w:val="1"/>
        </w:numPr>
        <w:ind w:left="720"/>
        <w:rPr>
          <w:rFonts w:ascii="Cambria" w:hAnsi="Cambria"/>
          <w:sz w:val="22"/>
          <w:szCs w:val="22"/>
        </w:rPr>
      </w:pPr>
      <w:r>
        <w:rPr>
          <w:rFonts w:ascii="Cambria" w:hAnsi="Cambria"/>
          <w:sz w:val="22"/>
          <w:szCs w:val="22"/>
        </w:rPr>
        <w:t>Adjournment</w:t>
      </w: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ind w:left="450"/>
        <w:jc w:val="both"/>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Pr>
        <w:rPr>
          <w:rFonts w:ascii="Cambria" w:hAnsi="Cambria"/>
          <w:sz w:val="22"/>
          <w:szCs w:val="22"/>
        </w:rPr>
      </w:pPr>
    </w:p>
    <w:p w:rsidR="00C71EEF" w:rsidRDefault="00C71EEF" w:rsidP="00C71EEF"/>
    <w:p w:rsidR="00C71EEF" w:rsidRDefault="00C71EEF" w:rsidP="00C71EEF"/>
    <w:p w:rsidR="00C71EEF" w:rsidRDefault="00C71EEF" w:rsidP="00C71EEF"/>
    <w:p w:rsidR="008E2480" w:rsidRDefault="008E2480"/>
    <w:sectPr w:rsidR="008E24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0C" w:rsidRDefault="00962D0C" w:rsidP="00AF254C">
      <w:r>
        <w:separator/>
      </w:r>
    </w:p>
  </w:endnote>
  <w:endnote w:type="continuationSeparator" w:id="0">
    <w:p w:rsidR="00962D0C" w:rsidRDefault="00962D0C" w:rsidP="00AF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4C" w:rsidRDefault="00AF254C">
    <w:pPr>
      <w:pStyle w:val="Footer"/>
    </w:pPr>
    <w:r>
      <w:t>Posted on 03.20.2015 @ 9:31 AM by ________________________________, City Clerk</w:t>
    </w:r>
  </w:p>
  <w:p w:rsidR="00AF254C" w:rsidRDefault="00AF2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0C" w:rsidRDefault="00962D0C" w:rsidP="00AF254C">
      <w:r>
        <w:separator/>
      </w:r>
    </w:p>
  </w:footnote>
  <w:footnote w:type="continuationSeparator" w:id="0">
    <w:p w:rsidR="00962D0C" w:rsidRDefault="00962D0C" w:rsidP="00AF2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432AF"/>
    <w:multiLevelType w:val="hybridMultilevel"/>
    <w:tmpl w:val="711E2808"/>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1620"/>
        </w:tabs>
        <w:ind w:left="16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B1B12D9"/>
    <w:multiLevelType w:val="hybridMultilevel"/>
    <w:tmpl w:val="1A2686F6"/>
    <w:lvl w:ilvl="0" w:tplc="04090005">
      <w:start w:val="1"/>
      <w:numFmt w:val="bullet"/>
      <w:lvlText w:val=""/>
      <w:lvlJc w:val="left"/>
      <w:pPr>
        <w:tabs>
          <w:tab w:val="num" w:pos="1440"/>
        </w:tabs>
        <w:ind w:left="144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1620"/>
        </w:tabs>
        <w:ind w:left="162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EF"/>
    <w:rsid w:val="008E2480"/>
    <w:rsid w:val="00962D0C"/>
    <w:rsid w:val="00AF254C"/>
    <w:rsid w:val="00C7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208F-025F-4481-A55C-6DC870A8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EEF"/>
    <w:pPr>
      <w:ind w:left="720"/>
      <w:contextualSpacing/>
    </w:pPr>
  </w:style>
  <w:style w:type="paragraph" w:styleId="Header">
    <w:name w:val="header"/>
    <w:basedOn w:val="Normal"/>
    <w:link w:val="HeaderChar"/>
    <w:uiPriority w:val="99"/>
    <w:unhideWhenUsed/>
    <w:rsid w:val="00AF254C"/>
    <w:pPr>
      <w:tabs>
        <w:tab w:val="center" w:pos="4680"/>
        <w:tab w:val="right" w:pos="9360"/>
      </w:tabs>
    </w:pPr>
  </w:style>
  <w:style w:type="character" w:customStyle="1" w:styleId="HeaderChar">
    <w:name w:val="Header Char"/>
    <w:basedOn w:val="DefaultParagraphFont"/>
    <w:link w:val="Header"/>
    <w:uiPriority w:val="99"/>
    <w:rsid w:val="00AF25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54C"/>
    <w:pPr>
      <w:tabs>
        <w:tab w:val="center" w:pos="4680"/>
        <w:tab w:val="right" w:pos="9360"/>
      </w:tabs>
    </w:pPr>
  </w:style>
  <w:style w:type="character" w:customStyle="1" w:styleId="FooterChar">
    <w:name w:val="Footer Char"/>
    <w:basedOn w:val="DefaultParagraphFont"/>
    <w:link w:val="Footer"/>
    <w:uiPriority w:val="99"/>
    <w:rsid w:val="00AF25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5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2015-03-20T14:31:00Z</cp:lastPrinted>
  <dcterms:created xsi:type="dcterms:W3CDTF">2015-03-20T12:55:00Z</dcterms:created>
  <dcterms:modified xsi:type="dcterms:W3CDTF">2015-03-20T14:34:00Z</dcterms:modified>
</cp:coreProperties>
</file>